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2"/>
        <w:gridCol w:w="6095"/>
      </w:tblGrid>
      <w:tr w:rsidR="0024220B" w:rsidRPr="0066465D" w:rsidTr="008352FD">
        <w:tc>
          <w:tcPr>
            <w:tcW w:w="4112" w:type="dxa"/>
          </w:tcPr>
          <w:p w:rsidR="0024220B" w:rsidRPr="0066465D" w:rsidRDefault="00F86DC7" w:rsidP="001B1843">
            <w:pPr>
              <w:rPr>
                <w:sz w:val="28"/>
                <w:szCs w:val="28"/>
              </w:rPr>
            </w:pPr>
            <w:r w:rsidRPr="0066465D">
              <w:rPr>
                <w:sz w:val="28"/>
                <w:szCs w:val="28"/>
              </w:rPr>
              <w:t xml:space="preserve">  </w:t>
            </w:r>
            <w:r w:rsidR="0024220B" w:rsidRPr="0066465D">
              <w:rPr>
                <w:sz w:val="28"/>
                <w:szCs w:val="28"/>
              </w:rPr>
              <w:t>ỦY BAN NHÂN DÂN QUẬN 4</w:t>
            </w:r>
          </w:p>
          <w:p w:rsidR="0024220B" w:rsidRPr="0066465D" w:rsidRDefault="0024220B" w:rsidP="001B1843">
            <w:pPr>
              <w:rPr>
                <w:b/>
                <w:sz w:val="28"/>
                <w:szCs w:val="28"/>
              </w:rPr>
            </w:pPr>
            <w:r w:rsidRPr="0066465D">
              <w:rPr>
                <w:b/>
                <w:sz w:val="28"/>
                <w:szCs w:val="28"/>
              </w:rPr>
              <w:t xml:space="preserve">TRƯỜNG TIỂU HỌC </w:t>
            </w:r>
          </w:p>
          <w:p w:rsidR="0024220B" w:rsidRPr="0066465D" w:rsidRDefault="0024220B" w:rsidP="001B1843">
            <w:pPr>
              <w:rPr>
                <w:b/>
                <w:sz w:val="28"/>
                <w:szCs w:val="28"/>
              </w:rPr>
            </w:pPr>
            <w:r w:rsidRPr="0066465D">
              <w:rPr>
                <w:b/>
                <w:sz w:val="28"/>
                <w:szCs w:val="28"/>
              </w:rPr>
              <w:t>NGUYỄN THÁI BÌNH</w:t>
            </w:r>
          </w:p>
          <w:p w:rsidR="0024220B" w:rsidRPr="0066465D" w:rsidRDefault="0024220B" w:rsidP="001B1843">
            <w:pPr>
              <w:rPr>
                <w:sz w:val="28"/>
                <w:szCs w:val="28"/>
              </w:rPr>
            </w:pPr>
            <w:r w:rsidRPr="0066465D">
              <w:rPr>
                <w:b/>
                <w:noProof/>
                <w:sz w:val="28"/>
                <w:szCs w:val="28"/>
              </w:rPr>
              <mc:AlternateContent>
                <mc:Choice Requires="wps">
                  <w:drawing>
                    <wp:anchor distT="0" distB="0" distL="114300" distR="114300" simplePos="0" relativeHeight="251659264" behindDoc="0" locked="0" layoutInCell="1" allowOverlap="1" wp14:anchorId="201F933B" wp14:editId="766001A4">
                      <wp:simplePos x="0" y="0"/>
                      <wp:positionH relativeFrom="column">
                        <wp:posOffset>782320</wp:posOffset>
                      </wp:positionH>
                      <wp:positionV relativeFrom="paragraph">
                        <wp:posOffset>27305</wp:posOffset>
                      </wp:positionV>
                      <wp:extent cx="876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6pt;margin-top:2.15pt;width: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4FNAxNoAAAAHAQAADwAAAGRycy9kb3ducmV2LnhtbEyO&#10;TU/DMBBE70j8B2srcUHUiQsVhDhVhcSBYz8krm68JKHxOoqdJvTXd+FCj08zmnn5anKtOGEfGk8a&#10;0nkCAqn0tqFKw373/vAMIkRD1rSeUMMPBlgVtze5yawfaYOnbawEj1DIjIY6xi6TMpQ1OhPmvkPi&#10;7Mv3zkTGvpK2NyOPu1aqJFlKZxrih9p0+FZjedwOTgOG4SlN1i+u2n+cx/tPdf4eu53Wd7Np/Qoi&#10;4hT/y/Crz+pQsNPBD2SDaJnVQnFVw+MCBOdqmTIf/lgWubz2Ly4AAAD//wMAUEsBAi0AFAAGAAgA&#10;AAAhALaDOJL+AAAA4QEAABMAAAAAAAAAAAAAAAAAAAAAAFtDb250ZW50X1R5cGVzXS54bWxQSwEC&#10;LQAUAAYACAAAACEAOP0h/9YAAACUAQAACwAAAAAAAAAAAAAAAAAvAQAAX3JlbHMvLnJlbHNQSwEC&#10;LQAUAAYACAAAACEAgSWocyQCAABJBAAADgAAAAAAAAAAAAAAAAAuAgAAZHJzL2Uyb0RvYy54bWxQ&#10;SwECLQAUAAYACAAAACEA4FNAxNoAAAAHAQAADwAAAAAAAAAAAAAAAAB+BAAAZHJzL2Rvd25yZXYu&#10;eG1sUEsFBgAAAAAEAAQA8wAAAIUFAAAAAA==&#10;"/>
                  </w:pict>
                </mc:Fallback>
              </mc:AlternateContent>
            </w:r>
          </w:p>
          <w:p w:rsidR="0024220B" w:rsidRPr="0066465D" w:rsidRDefault="008352FD" w:rsidP="001B1843">
            <w:pPr>
              <w:jc w:val="both"/>
              <w:rPr>
                <w:sz w:val="28"/>
                <w:szCs w:val="28"/>
              </w:rPr>
            </w:pPr>
            <w:r>
              <w:rPr>
                <w:sz w:val="28"/>
                <w:szCs w:val="28"/>
              </w:rPr>
              <w:t xml:space="preserve">            </w:t>
            </w:r>
            <w:r w:rsidR="0024220B" w:rsidRPr="0066465D">
              <w:rPr>
                <w:sz w:val="28"/>
                <w:szCs w:val="28"/>
              </w:rPr>
              <w:t xml:space="preserve">Số: </w:t>
            </w:r>
            <w:r w:rsidR="00767CCD" w:rsidRPr="0066465D">
              <w:rPr>
                <w:sz w:val="28"/>
                <w:szCs w:val="28"/>
              </w:rPr>
              <w:t xml:space="preserve"> </w:t>
            </w:r>
            <w:r w:rsidR="007771B8">
              <w:rPr>
                <w:sz w:val="28"/>
                <w:szCs w:val="28"/>
              </w:rPr>
              <w:t>49</w:t>
            </w:r>
            <w:r w:rsidR="00ED73F4" w:rsidRPr="0066465D">
              <w:rPr>
                <w:sz w:val="28"/>
                <w:szCs w:val="28"/>
              </w:rPr>
              <w:t xml:space="preserve"> </w:t>
            </w:r>
            <w:r w:rsidR="0024220B" w:rsidRPr="0066465D">
              <w:rPr>
                <w:sz w:val="28"/>
                <w:szCs w:val="28"/>
              </w:rPr>
              <w:t>/KH-NTB</w:t>
            </w:r>
          </w:p>
        </w:tc>
        <w:tc>
          <w:tcPr>
            <w:tcW w:w="6095" w:type="dxa"/>
          </w:tcPr>
          <w:p w:rsidR="0024220B" w:rsidRPr="0066465D" w:rsidRDefault="0024220B" w:rsidP="001B1843">
            <w:pPr>
              <w:rPr>
                <w:b/>
                <w:sz w:val="28"/>
                <w:szCs w:val="28"/>
              </w:rPr>
            </w:pPr>
            <w:r w:rsidRPr="0066465D">
              <w:rPr>
                <w:b/>
                <w:sz w:val="28"/>
                <w:szCs w:val="28"/>
              </w:rPr>
              <w:t>CỘNG HÒA XÃ HỘI CHỦ NGHĨA VIỆT NAM</w:t>
            </w:r>
          </w:p>
          <w:p w:rsidR="0024220B" w:rsidRPr="0066465D" w:rsidRDefault="0024220B" w:rsidP="001B1843">
            <w:pPr>
              <w:rPr>
                <w:b/>
                <w:sz w:val="28"/>
                <w:szCs w:val="28"/>
              </w:rPr>
            </w:pPr>
            <w:r w:rsidRPr="0066465D">
              <w:rPr>
                <w:b/>
                <w:sz w:val="28"/>
                <w:szCs w:val="28"/>
              </w:rPr>
              <w:t>Độc lập – Tự do – Hạnh phúc</w:t>
            </w:r>
          </w:p>
          <w:p w:rsidR="0024220B" w:rsidRPr="0066465D" w:rsidRDefault="00ED73F4" w:rsidP="001B1843">
            <w:pPr>
              <w:rPr>
                <w:b/>
                <w:sz w:val="28"/>
                <w:szCs w:val="28"/>
              </w:rPr>
            </w:pPr>
            <w:r w:rsidRPr="0066465D">
              <w:rPr>
                <w:noProof/>
                <w:sz w:val="28"/>
                <w:szCs w:val="28"/>
              </w:rPr>
              <mc:AlternateContent>
                <mc:Choice Requires="wps">
                  <w:drawing>
                    <wp:anchor distT="0" distB="0" distL="114300" distR="114300" simplePos="0" relativeHeight="251660288" behindDoc="0" locked="0" layoutInCell="1" allowOverlap="1" wp14:anchorId="5C2BEE28" wp14:editId="1C5C5EDB">
                      <wp:simplePos x="0" y="0"/>
                      <wp:positionH relativeFrom="column">
                        <wp:posOffset>766445</wp:posOffset>
                      </wp:positionH>
                      <wp:positionV relativeFrom="paragraph">
                        <wp:posOffset>28575</wp:posOffset>
                      </wp:positionV>
                      <wp:extent cx="2216150" cy="1270"/>
                      <wp:effectExtent l="0" t="0" r="1270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35pt;margin-top:2.25pt;width:174.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BBKQIAAE0EAAAOAAAAZHJzL2Uyb0RvYy54bWysVMGO2jAQvVfqP1i5syEpsBARVqsEetl2&#10;kdh+gLGdxGrisWxDQFX/vWMTaGkvVdUcHDueeX5v5jnLp1PXkqMwVoLKo+RhHBGhGHCp6jz68rYZ&#10;zSNiHVWctqBEHp2FjZ5W798te52JFBpouTAEQZTNep1HjXM6i2PLGtFR+wBaKNyswHTU4dLUMTe0&#10;R/SujdPxeBb3YLg2wIS1+LW8bEargF9VgrnXqrLCkTaPkJsLownj3o/xakmz2lDdSDbQoP/AoqNS&#10;4aE3qJI6Sg5G/gHVSWbAQuUeGHQxVJVkImhANcn4NzW7hmoRtGBxrL6Vyf4/WPb5uDVEcuxdRBTt&#10;sEU7Z6isG0eejYGeFKAUlhEMSXy1em0zTCrU1ni97KR2+gXYV0sUFA1VtQis384aoUJGfJfiF1bj&#10;mfv+E3CMoQcHoXSnynQeEotCTqFD51uHxMkRhh/TNJklU2wkw70kfQwNjGl2zdXGuo8COuIneWQH&#10;KTcNSTiJHl+sQy2YeE3wByvYyLYNjmgV6fNoMU2nIcFCK7nf9GHW1PuiNeRIvafC4wuDYHdhBg6K&#10;B7BGUL4e5o7K9jLH+FZ5PNSGdIbZxTTfFuPFer6eT0aTdLYeTcZlOXreFJPRbJM8TssPZVGUyXdP&#10;LZlkjeRcKM/uauBk8ncGGa7SxXo3C9/KEN+jB4lI9voOpENzfT8vztgDP2+Nr4bvM3o2BA/3y1+K&#10;X9ch6udfYPUDAAD//wMAUEsDBBQABgAIAAAAIQCzlO3+3AAAAAcBAAAPAAAAZHJzL2Rvd25yZXYu&#10;eG1sTI7LbsIwEEX3lfoP1iB1UxWbiEdJ4yBUqYsuC0jdmniapMTjKHZIytd3WMFuju7VnZNtRteI&#10;M3ah9qRhNlUgkApvayo1HPYfL68gQjRkTeMJNfxhgE3++JCZ1PqBvvC8i6XgEQqp0VDF2KZShqJC&#10;Z8LUt0ic/fjOmcjYldJ2ZuBx18hEqaV0pib+UJkW3yssTrveacDQL2Zqu3bl4fMyPH8nl9+h3Wv9&#10;NBm3byAijvFWhqs+q0POTkffkw2iYU7Uiqsa5gsQnM+Xa+YjHyuQeSbv/fN/AAAA//8DAFBLAQIt&#10;ABQABgAIAAAAIQC2gziS/gAAAOEBAAATAAAAAAAAAAAAAAAAAAAAAABbQ29udGVudF9UeXBlc10u&#10;eG1sUEsBAi0AFAAGAAgAAAAhADj9If/WAAAAlAEAAAsAAAAAAAAAAAAAAAAALwEAAF9yZWxzLy5y&#10;ZWxzUEsBAi0AFAAGAAgAAAAhAO91kEEpAgAATQQAAA4AAAAAAAAAAAAAAAAALgIAAGRycy9lMm9E&#10;b2MueG1sUEsBAi0AFAAGAAgAAAAhALOU7f7cAAAABwEAAA8AAAAAAAAAAAAAAAAAgwQAAGRycy9k&#10;b3ducmV2LnhtbFBLBQYAAAAABAAEAPMAAACMBQAAAAA=&#10;"/>
                  </w:pict>
                </mc:Fallback>
              </mc:AlternateContent>
            </w:r>
          </w:p>
          <w:p w:rsidR="00767CCD" w:rsidRPr="0066465D" w:rsidRDefault="0024220B" w:rsidP="001B1843">
            <w:pPr>
              <w:rPr>
                <w:i/>
                <w:sz w:val="28"/>
                <w:szCs w:val="28"/>
              </w:rPr>
            </w:pPr>
            <w:r w:rsidRPr="0066465D">
              <w:rPr>
                <w:i/>
                <w:sz w:val="28"/>
                <w:szCs w:val="28"/>
              </w:rPr>
              <w:t>Quậ</w:t>
            </w:r>
            <w:r w:rsidR="007771B8">
              <w:rPr>
                <w:i/>
                <w:sz w:val="28"/>
                <w:szCs w:val="28"/>
              </w:rPr>
              <w:t>n 4, ngày 06</w:t>
            </w:r>
            <w:r w:rsidR="0074132E" w:rsidRPr="0066465D">
              <w:rPr>
                <w:i/>
                <w:sz w:val="28"/>
                <w:szCs w:val="28"/>
              </w:rPr>
              <w:t xml:space="preserve"> tháng 5 </w:t>
            </w:r>
            <w:r w:rsidR="00A76C2C" w:rsidRPr="0066465D">
              <w:rPr>
                <w:i/>
                <w:sz w:val="28"/>
                <w:szCs w:val="28"/>
              </w:rPr>
              <w:t>năm 2022</w:t>
            </w:r>
          </w:p>
        </w:tc>
      </w:tr>
    </w:tbl>
    <w:p w:rsidR="0024220B" w:rsidRPr="0066465D" w:rsidRDefault="0024220B" w:rsidP="0066465D">
      <w:pPr>
        <w:spacing w:line="276" w:lineRule="auto"/>
        <w:jc w:val="both"/>
        <w:rPr>
          <w:sz w:val="28"/>
          <w:szCs w:val="28"/>
        </w:rPr>
      </w:pPr>
    </w:p>
    <w:p w:rsidR="0024220B" w:rsidRPr="008352FD" w:rsidRDefault="0024220B" w:rsidP="0066465D">
      <w:pPr>
        <w:rPr>
          <w:b/>
          <w:sz w:val="32"/>
          <w:szCs w:val="28"/>
        </w:rPr>
      </w:pPr>
      <w:r w:rsidRPr="008352FD">
        <w:rPr>
          <w:b/>
          <w:sz w:val="32"/>
          <w:szCs w:val="28"/>
        </w:rPr>
        <w:t>KẾ HOẠCH</w:t>
      </w:r>
    </w:p>
    <w:p w:rsidR="0024220B" w:rsidRPr="008352FD" w:rsidRDefault="0066465D" w:rsidP="0066465D">
      <w:pPr>
        <w:rPr>
          <w:b/>
          <w:sz w:val="32"/>
          <w:szCs w:val="28"/>
        </w:rPr>
      </w:pPr>
      <w:r w:rsidRPr="008352FD">
        <w:rPr>
          <w:b/>
          <w:sz w:val="32"/>
          <w:szCs w:val="28"/>
        </w:rPr>
        <w:t xml:space="preserve">TỔ CHỨC </w:t>
      </w:r>
      <w:r w:rsidR="0024220B" w:rsidRPr="008352FD">
        <w:rPr>
          <w:b/>
          <w:sz w:val="32"/>
          <w:szCs w:val="28"/>
        </w:rPr>
        <w:t xml:space="preserve">KIỂM TRA </w:t>
      </w:r>
      <w:r w:rsidRPr="008352FD">
        <w:rPr>
          <w:b/>
          <w:sz w:val="32"/>
          <w:szCs w:val="28"/>
        </w:rPr>
        <w:t>ĐỊNH KÌ VÀ TỔNG KẾT CUỐI NĂM</w:t>
      </w:r>
    </w:p>
    <w:p w:rsidR="0074132E" w:rsidRPr="008352FD" w:rsidRDefault="0024220B" w:rsidP="0066465D">
      <w:pPr>
        <w:rPr>
          <w:b/>
          <w:sz w:val="32"/>
          <w:szCs w:val="28"/>
        </w:rPr>
      </w:pPr>
      <w:r w:rsidRPr="008352FD">
        <w:rPr>
          <w:b/>
          <w:sz w:val="32"/>
          <w:szCs w:val="28"/>
        </w:rPr>
        <w:t>NĂM HỌC</w:t>
      </w:r>
      <w:r w:rsidR="00ED73F4" w:rsidRPr="008352FD">
        <w:rPr>
          <w:b/>
          <w:sz w:val="32"/>
          <w:szCs w:val="28"/>
        </w:rPr>
        <w:t>: 2021-</w:t>
      </w:r>
      <w:r w:rsidR="00A76C2C" w:rsidRPr="008352FD">
        <w:rPr>
          <w:b/>
          <w:sz w:val="32"/>
          <w:szCs w:val="28"/>
        </w:rPr>
        <w:t>2022</w:t>
      </w:r>
    </w:p>
    <w:p w:rsidR="0024220B" w:rsidRPr="0066465D" w:rsidRDefault="0074132E" w:rsidP="0066465D">
      <w:pPr>
        <w:spacing w:line="276" w:lineRule="auto"/>
        <w:jc w:val="both"/>
        <w:rPr>
          <w:rFonts w:eastAsia="MS Mincho"/>
          <w:bCs/>
          <w:sz w:val="28"/>
          <w:szCs w:val="28"/>
          <w:lang w:eastAsia="ja-JP"/>
        </w:rPr>
      </w:pPr>
      <w:r w:rsidRPr="0066465D">
        <w:rPr>
          <w:rFonts w:eastAsia="MS Mincho"/>
          <w:bCs/>
          <w:noProof/>
          <w:sz w:val="28"/>
          <w:szCs w:val="28"/>
        </w:rPr>
        <mc:AlternateContent>
          <mc:Choice Requires="wps">
            <w:drawing>
              <wp:anchor distT="0" distB="0" distL="114300" distR="114300" simplePos="0" relativeHeight="251661312" behindDoc="0" locked="0" layoutInCell="1" allowOverlap="1" wp14:anchorId="60147F2E" wp14:editId="0D5FE753">
                <wp:simplePos x="0" y="0"/>
                <wp:positionH relativeFrom="column">
                  <wp:posOffset>2588260</wp:posOffset>
                </wp:positionH>
                <wp:positionV relativeFrom="paragraph">
                  <wp:posOffset>41275</wp:posOffset>
                </wp:positionV>
                <wp:extent cx="8699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6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8pt,3.25pt" to="27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EHtgEAALYDAAAOAAAAZHJzL2Uyb0RvYy54bWysU8GOEzEMvSPxD1HudKa7YrU76nQPXcEF&#10;QcWyH5DNOJ2IJI6c0Gn/HidtZxEghBAXT5y8Z/vZntX9wTuxB0oWQy+Xi1YKCBoHG3a9fPry7s2t&#10;FCmrMCiHAXp5hCTv169frabYwRWO6AYgwUFC6qbYyzHn2DVN0iN4lRYYIfCjQfIqs0u7ZiA1cXTv&#10;mqu2vWkmpCESakiJbx9Oj3Jd4xsDOn8yJkEWrpdcW66Wqn0utlmvVLcjFUerz2Wof6jCKxs46Rzq&#10;QWUlvpH9JZS3mjChyQuNvkFjrIaqgdUs25/UPI4qQtXCzUlxblP6f2H1x/2WhB16eS1FUJ5H9JhJ&#10;2d2YxQZD4AYiievSpymmjuGbsKWzl+KWiuiDIV++LEccam+Pc2/hkIXmy9ubu7u3PAF9eWpeeJFS&#10;fg/oRTn00tlQVKtO7T+kzLkYeoGwU+o4Za6nfHRQwC58BsNKONeysusOwcaR2Cue/vB1WVRwrIos&#10;FGOdm0ntn0lnbKFB3au/Jc7omhFDnoneBqTfZc2HS6nmhL+oPmktsp9xONY51HbwclRl50Uu2/ej&#10;X+kvv9v6OwAAAP//AwBQSwMEFAAGAAgAAAAhAPkP8LrbAAAABwEAAA8AAABkcnMvZG93bnJldi54&#10;bWxMjk1Pg0AURfcm/ofJM3FnBw2FhjI0xo+VLii6cDllXoGUeUOYKaC/3qcbXZ7cm3tPvltsLyYc&#10;fedIwe0qAoFUO9NRo+D97flmA8IHTUb3jlDBJ3rYFZcXuc6Mm2mPUxUawSPkM62gDWHIpPR1i1b7&#10;lRuQODu60erAODbSjHrmcdvLuyhKpNUd8UOrB3xosT5VZ6sgfXqpymF+fP0qZSrLcnJhc/pQ6vpq&#10;ud+CCLiEvzL86LM6FOx0cGcyXvQK4ihNuKogWYPgfB3HzIdflkUu//sX3wAAAP//AwBQSwECLQAU&#10;AAYACAAAACEAtoM4kv4AAADhAQAAEwAAAAAAAAAAAAAAAAAAAAAAW0NvbnRlbnRfVHlwZXNdLnht&#10;bFBLAQItABQABgAIAAAAIQA4/SH/1gAAAJQBAAALAAAAAAAAAAAAAAAAAC8BAABfcmVscy8ucmVs&#10;c1BLAQItABQABgAIAAAAIQBvEBEHtgEAALYDAAAOAAAAAAAAAAAAAAAAAC4CAABkcnMvZTJvRG9j&#10;LnhtbFBLAQItABQABgAIAAAAIQD5D/C62wAAAAcBAAAPAAAAAAAAAAAAAAAAABAEAABkcnMvZG93&#10;bnJldi54bWxQSwUGAAAAAAQABADzAAAAGAUAAAAA&#10;" strokecolor="black [3040]"/>
            </w:pict>
          </mc:Fallback>
        </mc:AlternateContent>
      </w:r>
    </w:p>
    <w:p w:rsidR="0066465D" w:rsidRDefault="0066465D" w:rsidP="0066465D">
      <w:pPr>
        <w:spacing w:line="276" w:lineRule="auto"/>
        <w:ind w:firstLine="720"/>
        <w:jc w:val="both"/>
        <w:rPr>
          <w:rFonts w:eastAsia="MS Mincho"/>
          <w:bCs/>
          <w:sz w:val="28"/>
          <w:szCs w:val="26"/>
          <w:lang w:eastAsia="ja-JP"/>
        </w:rPr>
      </w:pPr>
      <w:r w:rsidRPr="002526BF">
        <w:rPr>
          <w:sz w:val="28"/>
        </w:rPr>
        <w:t xml:space="preserve">Thực hiện </w:t>
      </w:r>
      <w:r w:rsidR="008352FD">
        <w:rPr>
          <w:sz w:val="28"/>
        </w:rPr>
        <w:t>C</w:t>
      </w:r>
      <w:r>
        <w:rPr>
          <w:sz w:val="28"/>
        </w:rPr>
        <w:t xml:space="preserve">ông </w:t>
      </w:r>
      <w:r w:rsidRPr="002526BF">
        <w:rPr>
          <w:sz w:val="28"/>
        </w:rPr>
        <w:t xml:space="preserve">văn </w:t>
      </w:r>
      <w:r w:rsidRPr="002526BF">
        <w:rPr>
          <w:rFonts w:eastAsia="MS Mincho"/>
          <w:bCs/>
          <w:sz w:val="28"/>
          <w:szCs w:val="26"/>
          <w:lang w:eastAsia="ja-JP"/>
        </w:rPr>
        <w:t xml:space="preserve">số </w:t>
      </w:r>
      <w:r>
        <w:rPr>
          <w:rFonts w:eastAsia="MS Mincho"/>
          <w:bCs/>
          <w:sz w:val="28"/>
          <w:szCs w:val="26"/>
          <w:lang w:eastAsia="ja-JP"/>
        </w:rPr>
        <w:t>196</w:t>
      </w:r>
      <w:r w:rsidRPr="002526BF">
        <w:rPr>
          <w:rFonts w:eastAsia="MS Mincho"/>
          <w:bCs/>
          <w:sz w:val="28"/>
          <w:szCs w:val="26"/>
          <w:lang w:eastAsia="ja-JP"/>
        </w:rPr>
        <w:t xml:space="preserve">/GDĐT-TH ngày </w:t>
      </w:r>
      <w:r>
        <w:rPr>
          <w:rFonts w:eastAsia="MS Mincho"/>
          <w:bCs/>
          <w:sz w:val="28"/>
          <w:szCs w:val="26"/>
          <w:lang w:eastAsia="ja-JP"/>
        </w:rPr>
        <w:t>25</w:t>
      </w:r>
      <w:r w:rsidRPr="002526BF">
        <w:rPr>
          <w:rFonts w:eastAsia="MS Mincho"/>
          <w:bCs/>
          <w:sz w:val="28"/>
          <w:szCs w:val="26"/>
          <w:lang w:eastAsia="ja-JP"/>
        </w:rPr>
        <w:t xml:space="preserve"> tháng </w:t>
      </w:r>
      <w:r>
        <w:rPr>
          <w:rFonts w:eastAsia="MS Mincho"/>
          <w:bCs/>
          <w:sz w:val="28"/>
          <w:szCs w:val="26"/>
          <w:lang w:eastAsia="ja-JP"/>
        </w:rPr>
        <w:t>4</w:t>
      </w:r>
      <w:r w:rsidRPr="002526BF">
        <w:rPr>
          <w:rFonts w:eastAsia="MS Mincho"/>
          <w:bCs/>
          <w:sz w:val="28"/>
          <w:szCs w:val="26"/>
          <w:lang w:eastAsia="ja-JP"/>
        </w:rPr>
        <w:t xml:space="preserve"> năm 202</w:t>
      </w:r>
      <w:r>
        <w:rPr>
          <w:rFonts w:eastAsia="MS Mincho"/>
          <w:bCs/>
          <w:sz w:val="28"/>
          <w:szCs w:val="26"/>
          <w:lang w:eastAsia="ja-JP"/>
        </w:rPr>
        <w:t>2</w:t>
      </w:r>
      <w:r w:rsidRPr="002526BF">
        <w:rPr>
          <w:rFonts w:eastAsia="MS Mincho"/>
          <w:bCs/>
          <w:sz w:val="28"/>
          <w:szCs w:val="26"/>
          <w:lang w:eastAsia="ja-JP"/>
        </w:rPr>
        <w:t xml:space="preserve"> của Phòng Giáo dục và Đào tạo Quận 4 về hướng dẫn đánh giá </w:t>
      </w:r>
      <w:r>
        <w:rPr>
          <w:rFonts w:eastAsia="MS Mincho"/>
          <w:bCs/>
          <w:sz w:val="28"/>
          <w:szCs w:val="26"/>
          <w:lang w:eastAsia="ja-JP"/>
        </w:rPr>
        <w:t>định kì cuối năm học các môn và chuẩn bị tổng kết năm học 2021-2022 cấp tiểu học,</w:t>
      </w:r>
      <w:r w:rsidRPr="002526BF">
        <w:rPr>
          <w:rFonts w:eastAsia="MS Mincho"/>
          <w:bCs/>
          <w:sz w:val="28"/>
          <w:szCs w:val="26"/>
          <w:lang w:eastAsia="ja-JP"/>
        </w:rPr>
        <w:t xml:space="preserve"> </w:t>
      </w:r>
    </w:p>
    <w:p w:rsidR="0024220B" w:rsidRPr="0066465D" w:rsidRDefault="0024220B" w:rsidP="0066465D">
      <w:pPr>
        <w:spacing w:line="276" w:lineRule="auto"/>
        <w:ind w:firstLine="709"/>
        <w:jc w:val="both"/>
        <w:rPr>
          <w:sz w:val="28"/>
          <w:szCs w:val="28"/>
        </w:rPr>
      </w:pPr>
      <w:r w:rsidRPr="0066465D">
        <w:rPr>
          <w:sz w:val="28"/>
          <w:szCs w:val="28"/>
        </w:rPr>
        <w:t xml:space="preserve">Trường Tiểu học Nguyễn Thái Bình </w:t>
      </w:r>
      <w:r w:rsidR="00A76C2C" w:rsidRPr="0066465D">
        <w:rPr>
          <w:sz w:val="28"/>
          <w:szCs w:val="28"/>
        </w:rPr>
        <w:t>xây dựng</w:t>
      </w:r>
      <w:r w:rsidR="0074132E" w:rsidRPr="0066465D">
        <w:rPr>
          <w:sz w:val="28"/>
          <w:szCs w:val="28"/>
        </w:rPr>
        <w:t xml:space="preserve"> kế hoạch</w:t>
      </w:r>
      <w:r w:rsidRPr="0066465D">
        <w:rPr>
          <w:sz w:val="28"/>
          <w:szCs w:val="28"/>
        </w:rPr>
        <w:t xml:space="preserve"> kiểm tra định kỳ cuố</w:t>
      </w:r>
      <w:r w:rsidR="00A76C2C" w:rsidRPr="0066465D">
        <w:rPr>
          <w:sz w:val="28"/>
          <w:szCs w:val="28"/>
        </w:rPr>
        <w:t xml:space="preserve">i </w:t>
      </w:r>
      <w:r w:rsidRPr="0066465D">
        <w:rPr>
          <w:sz w:val="28"/>
          <w:szCs w:val="28"/>
        </w:rPr>
        <w:t>năm họ</w:t>
      </w:r>
      <w:r w:rsidR="00737269" w:rsidRPr="0066465D">
        <w:rPr>
          <w:sz w:val="28"/>
          <w:szCs w:val="28"/>
        </w:rPr>
        <w:t xml:space="preserve">c </w:t>
      </w:r>
      <w:r w:rsidR="00903B89" w:rsidRPr="0066465D">
        <w:rPr>
          <w:sz w:val="28"/>
          <w:szCs w:val="28"/>
        </w:rPr>
        <w:t>và công tác tổng kết năm học 2021</w:t>
      </w:r>
      <w:r w:rsidR="0066465D" w:rsidRPr="0066465D">
        <w:rPr>
          <w:sz w:val="28"/>
          <w:szCs w:val="28"/>
        </w:rPr>
        <w:t>-</w:t>
      </w:r>
      <w:r w:rsidR="00903B89" w:rsidRPr="0066465D">
        <w:rPr>
          <w:sz w:val="28"/>
          <w:szCs w:val="28"/>
        </w:rPr>
        <w:t>2022</w:t>
      </w:r>
      <w:r w:rsidR="00A76C2C" w:rsidRPr="0066465D">
        <w:rPr>
          <w:sz w:val="28"/>
          <w:szCs w:val="28"/>
        </w:rPr>
        <w:t xml:space="preserve"> </w:t>
      </w:r>
      <w:r w:rsidRPr="0066465D">
        <w:rPr>
          <w:sz w:val="28"/>
          <w:szCs w:val="28"/>
        </w:rPr>
        <w:t>như sau:</w:t>
      </w:r>
    </w:p>
    <w:p w:rsidR="0066465D" w:rsidRPr="00060766" w:rsidRDefault="0066465D" w:rsidP="0066465D">
      <w:pPr>
        <w:tabs>
          <w:tab w:val="center" w:pos="426"/>
        </w:tabs>
        <w:spacing w:line="276" w:lineRule="auto"/>
        <w:jc w:val="both"/>
        <w:rPr>
          <w:b/>
          <w:sz w:val="22"/>
          <w:szCs w:val="28"/>
        </w:rPr>
      </w:pPr>
    </w:p>
    <w:p w:rsidR="00903B89" w:rsidRPr="0066465D" w:rsidRDefault="00903B89" w:rsidP="0066465D">
      <w:pPr>
        <w:tabs>
          <w:tab w:val="center" w:pos="426"/>
        </w:tabs>
        <w:spacing w:line="276" w:lineRule="auto"/>
        <w:jc w:val="both"/>
        <w:rPr>
          <w:b/>
          <w:sz w:val="28"/>
          <w:szCs w:val="28"/>
        </w:rPr>
      </w:pPr>
      <w:r w:rsidRPr="0066465D">
        <w:rPr>
          <w:b/>
          <w:sz w:val="28"/>
          <w:szCs w:val="28"/>
        </w:rPr>
        <w:t>I. Việc đánh giá định kỳ cuối năm học các môn học:</w:t>
      </w:r>
    </w:p>
    <w:p w:rsidR="00903B89" w:rsidRPr="0066465D" w:rsidRDefault="00903B89" w:rsidP="0066465D">
      <w:pPr>
        <w:pStyle w:val="ListParagraph"/>
        <w:spacing w:before="0" w:line="276" w:lineRule="auto"/>
        <w:ind w:left="0" w:firstLine="720"/>
        <w:jc w:val="both"/>
        <w:rPr>
          <w:b/>
          <w:sz w:val="28"/>
          <w:szCs w:val="28"/>
        </w:rPr>
      </w:pPr>
      <w:r w:rsidRPr="0066465D">
        <w:rPr>
          <w:b/>
          <w:sz w:val="28"/>
          <w:szCs w:val="28"/>
        </w:rPr>
        <w:t xml:space="preserve">1. Nguyên tắc: </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xml:space="preserve">- Thực hiện theo Thông tư </w:t>
      </w:r>
      <w:r w:rsidRPr="0066465D">
        <w:rPr>
          <w:sz w:val="28"/>
          <w:szCs w:val="28"/>
          <w:lang w:val="en-US"/>
        </w:rPr>
        <w:t>30; Thông tư 22 và Thông tư 27 của Bộ Giáo dục và Đào tạo.</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xml:space="preserve">- Là </w:t>
      </w:r>
      <w:r w:rsidRPr="0066465D">
        <w:rPr>
          <w:sz w:val="28"/>
          <w:szCs w:val="28"/>
          <w:lang w:val="en-US"/>
        </w:rPr>
        <w:t>cơ sở</w:t>
      </w:r>
      <w:r w:rsidRPr="0066465D">
        <w:rPr>
          <w:sz w:val="28"/>
          <w:szCs w:val="28"/>
        </w:rPr>
        <w:t xml:space="preserve"> để xét hoàn thành chương trình lớp học, hoàn thành chương trình tiểu học. Đồng thời cũng nhằm chuẩn bị cho hoạt động</w:t>
      </w:r>
      <w:r w:rsidRPr="0066465D">
        <w:rPr>
          <w:sz w:val="28"/>
          <w:szCs w:val="28"/>
          <w:lang w:val="en-US"/>
        </w:rPr>
        <w:t xml:space="preserve"> nghiệm thu,</w:t>
      </w:r>
      <w:r w:rsidRPr="0066465D">
        <w:rPr>
          <w:sz w:val="28"/>
          <w:szCs w:val="28"/>
        </w:rPr>
        <w:t xml:space="preserve"> bàn giao,</w:t>
      </w:r>
      <w:r w:rsidRPr="0066465D">
        <w:rPr>
          <w:sz w:val="28"/>
          <w:szCs w:val="28"/>
          <w:lang w:val="en-US"/>
        </w:rPr>
        <w:t xml:space="preserve"> </w:t>
      </w:r>
      <w:r w:rsidRPr="0066465D">
        <w:rPr>
          <w:sz w:val="28"/>
          <w:szCs w:val="28"/>
        </w:rPr>
        <w:t>chất lượng dạy học giữa các khối lớp trong trường tiểu học và giữa trường tiểu học với trường trung học cơ sở.</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xml:space="preserve">- Đánh giá vì sự tiến bộ của học sinh; coi trọng việc động viên, khuyến khích tính tích cực và vượt khó trong học tập, rèn luyện của học sinh; giúp học sinh phát huy </w:t>
      </w:r>
      <w:r w:rsidRPr="0066465D">
        <w:rPr>
          <w:sz w:val="28"/>
          <w:szCs w:val="28"/>
          <w:lang w:val="en-US"/>
        </w:rPr>
        <w:t>nhiều nhất</w:t>
      </w:r>
      <w:r w:rsidRPr="0066465D">
        <w:rPr>
          <w:sz w:val="28"/>
          <w:szCs w:val="28"/>
        </w:rPr>
        <w:t xml:space="preserve"> khả năng; đảm bảo kịp thời, công bằng, khách quan, không so sánh học sinh này với học sinh khác</w:t>
      </w:r>
      <w:r w:rsidRPr="0066465D">
        <w:rPr>
          <w:sz w:val="28"/>
          <w:szCs w:val="28"/>
          <w:lang w:val="pt-BR"/>
        </w:rPr>
        <w:t>, không tạo áp lực cho học sinh, giáo viên và cha mẹ học sinh.</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Đánh giá toàn diện học sinh thông qua đánh giá mức độ đạt chuẩn kiến thức, kỹ năng</w:t>
      </w:r>
      <w:r w:rsidRPr="0066465D">
        <w:rPr>
          <w:sz w:val="28"/>
          <w:szCs w:val="28"/>
          <w:lang w:val="en-US"/>
        </w:rPr>
        <w:t xml:space="preserve"> và một số biểu hiện năng lực, phẩm chất của học sinh theo mục tiêu giáo dục tiểu học.</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lang w:val="en-US"/>
        </w:rPr>
        <w:t>- Đánh giá thường xuyên bằng nhận xét, đánh giá định kỳ bằng điểm số kết hợp với nhận xét.</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Kết hợp đánh giá của giáo viên, học sinh, cha mẹ học sinh, trong đó đánh giá của giáo viên là quan trọng nhất.</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xml:space="preserve">- Thực hiện nghiêm túc, nhưng phải nhẹ nhàng, thân thiện. </w:t>
      </w:r>
    </w:p>
    <w:p w:rsidR="00903B89"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Hiệu trưởng là người chịu trách nhiệm chỉ đạo việc đánh giá định k</w:t>
      </w:r>
      <w:r w:rsidRPr="0066465D">
        <w:rPr>
          <w:sz w:val="28"/>
          <w:szCs w:val="28"/>
          <w:lang w:val="en-US"/>
        </w:rPr>
        <w:t>ỳ</w:t>
      </w:r>
      <w:r w:rsidRPr="0066465D">
        <w:rPr>
          <w:sz w:val="28"/>
          <w:szCs w:val="28"/>
        </w:rPr>
        <w:t xml:space="preserve"> kết quả học tập của học sinh.</w:t>
      </w:r>
    </w:p>
    <w:p w:rsidR="00D121B3" w:rsidRPr="00D121B3" w:rsidRDefault="00D121B3" w:rsidP="0066465D">
      <w:pPr>
        <w:pStyle w:val="ListParagraph"/>
        <w:tabs>
          <w:tab w:val="left" w:pos="284"/>
        </w:tabs>
        <w:spacing w:before="0" w:line="276" w:lineRule="auto"/>
        <w:ind w:left="0" w:firstLine="720"/>
        <w:jc w:val="both"/>
        <w:rPr>
          <w:sz w:val="28"/>
          <w:szCs w:val="28"/>
          <w:lang w:val="en-US"/>
        </w:rPr>
      </w:pPr>
    </w:p>
    <w:p w:rsidR="00903B89" w:rsidRPr="0066465D" w:rsidRDefault="00903B89" w:rsidP="0066465D">
      <w:pPr>
        <w:pStyle w:val="ListParagraph"/>
        <w:spacing w:before="0" w:line="276" w:lineRule="auto"/>
        <w:ind w:left="0" w:firstLine="720"/>
        <w:jc w:val="both"/>
        <w:rPr>
          <w:b/>
          <w:sz w:val="28"/>
          <w:szCs w:val="28"/>
        </w:rPr>
      </w:pPr>
      <w:r w:rsidRPr="0066465D">
        <w:rPr>
          <w:b/>
          <w:sz w:val="28"/>
          <w:szCs w:val="28"/>
        </w:rPr>
        <w:lastRenderedPageBreak/>
        <w:t xml:space="preserve">2. Tổ chức ôn tập, </w:t>
      </w:r>
      <w:r w:rsidRPr="0066465D">
        <w:rPr>
          <w:b/>
          <w:sz w:val="28"/>
          <w:szCs w:val="28"/>
          <w:lang w:val="en-US"/>
        </w:rPr>
        <w:t>phụ đạo cho học sinh</w:t>
      </w:r>
      <w:r w:rsidRPr="0066465D">
        <w:rPr>
          <w:b/>
          <w:sz w:val="28"/>
          <w:szCs w:val="28"/>
        </w:rPr>
        <w:t>:</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xml:space="preserve">- Trường tiểu học cần xây dựng kế hoạch ôn tập cho học sinh và có kế hoạch phụ đạo riêng cho học sinh yếu kém; thông báo lịch kiểm tra và những điều kiện tuyển sinh vào lớp 6 đến cha mẹ học sinh, phối hợp cùng gia đình nhằm chuẩn bị các điều kiện học tập thật tốt cho học sinh. Tuyệt đối không chạy theo thành tích để đối phó, gây áp lực tạo không khí căng thẳng, nặng nề cho giáo viên, học sinh và gia đình các em. </w:t>
      </w:r>
    </w:p>
    <w:p w:rsidR="00903B89" w:rsidRPr="0066465D" w:rsidRDefault="00903B89" w:rsidP="0066465D">
      <w:pPr>
        <w:pStyle w:val="ListParagraph"/>
        <w:spacing w:before="0" w:line="276" w:lineRule="auto"/>
        <w:ind w:left="0" w:firstLine="720"/>
        <w:jc w:val="both"/>
        <w:rPr>
          <w:sz w:val="28"/>
          <w:szCs w:val="28"/>
          <w:lang w:val="en-US"/>
        </w:rPr>
      </w:pPr>
      <w:r w:rsidRPr="0066465D">
        <w:rPr>
          <w:sz w:val="28"/>
          <w:szCs w:val="28"/>
        </w:rPr>
        <w:t>- Việc tổ chức ôn tập cần được thực hiện nhẹ nhàng, ngay trong các tiết  học, không giao bài tập về nhà đối với lớp học 2 buổi/ngày hay quá nhiều cho lớp 1 buổi; không soạn đề cương, bài mẫu bắt buộc học sinh làm quá nhiều bài tập, học thuộc lòng bài tủ. Giáo viên cần hướng dẫn cho học sinh cách tự học, ôn tập theo sách giáo khoa hiện đang sử dụng.</w:t>
      </w:r>
    </w:p>
    <w:p w:rsidR="00903B89" w:rsidRPr="0066465D" w:rsidRDefault="00903B89" w:rsidP="0066465D">
      <w:pPr>
        <w:pStyle w:val="ListParagraph"/>
        <w:tabs>
          <w:tab w:val="center" w:pos="4896"/>
        </w:tabs>
        <w:spacing w:before="0" w:line="276" w:lineRule="auto"/>
        <w:ind w:left="0" w:firstLine="720"/>
        <w:jc w:val="both"/>
        <w:rPr>
          <w:b/>
          <w:sz w:val="28"/>
          <w:szCs w:val="28"/>
          <w:lang w:val="en-US"/>
        </w:rPr>
      </w:pPr>
      <w:r w:rsidRPr="0066465D">
        <w:rPr>
          <w:b/>
          <w:sz w:val="28"/>
          <w:szCs w:val="28"/>
          <w:lang w:val="en-US"/>
        </w:rPr>
        <w:t>3. Việc đánh giá thường xuyên:</w:t>
      </w:r>
      <w:r w:rsidRPr="0066465D">
        <w:rPr>
          <w:b/>
          <w:sz w:val="28"/>
          <w:szCs w:val="28"/>
          <w:lang w:val="en-US"/>
        </w:rPr>
        <w:tab/>
      </w:r>
    </w:p>
    <w:p w:rsidR="00903B89" w:rsidRPr="0066465D" w:rsidRDefault="006E043A" w:rsidP="0066465D">
      <w:pPr>
        <w:pStyle w:val="ListParagraph"/>
        <w:spacing w:before="0" w:line="276" w:lineRule="auto"/>
        <w:ind w:left="0" w:firstLine="720"/>
        <w:jc w:val="both"/>
        <w:rPr>
          <w:sz w:val="28"/>
          <w:szCs w:val="28"/>
          <w:lang w:val="en-US"/>
        </w:rPr>
      </w:pPr>
      <w:r>
        <w:rPr>
          <w:sz w:val="28"/>
          <w:szCs w:val="28"/>
          <w:lang w:val="en-US"/>
        </w:rPr>
        <w:t xml:space="preserve">- </w:t>
      </w:r>
      <w:r w:rsidR="00903B89" w:rsidRPr="0066465D">
        <w:rPr>
          <w:sz w:val="28"/>
          <w:szCs w:val="28"/>
          <w:lang w:val="en-US"/>
        </w:rPr>
        <w:t xml:space="preserve">Thực hiện theo điều 6 </w:t>
      </w:r>
      <w:r>
        <w:rPr>
          <w:sz w:val="28"/>
          <w:szCs w:val="28"/>
          <w:lang w:val="en-US"/>
        </w:rPr>
        <w:t xml:space="preserve">theo Thông tư </w:t>
      </w:r>
      <w:r w:rsidR="00903B89" w:rsidRPr="0066465D">
        <w:rPr>
          <w:sz w:val="28"/>
          <w:szCs w:val="28"/>
          <w:lang w:val="en-US"/>
        </w:rPr>
        <w:t>22.</w:t>
      </w:r>
    </w:p>
    <w:p w:rsidR="00903B89" w:rsidRPr="0066465D" w:rsidRDefault="006E043A" w:rsidP="0066465D">
      <w:pPr>
        <w:pStyle w:val="ListParagraph"/>
        <w:spacing w:before="0" w:line="276" w:lineRule="auto"/>
        <w:ind w:left="0" w:firstLine="720"/>
        <w:jc w:val="both"/>
        <w:rPr>
          <w:sz w:val="28"/>
          <w:szCs w:val="28"/>
          <w:lang w:val="en-US"/>
        </w:rPr>
      </w:pPr>
      <w:r>
        <w:rPr>
          <w:sz w:val="28"/>
          <w:szCs w:val="28"/>
          <w:lang w:val="en-US"/>
        </w:rPr>
        <w:t xml:space="preserve">- </w:t>
      </w:r>
      <w:r w:rsidR="00903B89" w:rsidRPr="0066465D">
        <w:rPr>
          <w:sz w:val="28"/>
          <w:szCs w:val="28"/>
          <w:lang w:val="en-US"/>
        </w:rPr>
        <w:t xml:space="preserve">Thực hiện theo điều 7 </w:t>
      </w:r>
      <w:r>
        <w:rPr>
          <w:sz w:val="28"/>
          <w:szCs w:val="28"/>
          <w:lang w:val="en-US"/>
        </w:rPr>
        <w:t xml:space="preserve">theo Thông tư </w:t>
      </w:r>
      <w:r w:rsidR="00903B89" w:rsidRPr="0066465D">
        <w:rPr>
          <w:sz w:val="28"/>
          <w:szCs w:val="28"/>
          <w:lang w:val="en-US"/>
        </w:rPr>
        <w:t>27.</w:t>
      </w:r>
    </w:p>
    <w:p w:rsidR="00903B89" w:rsidRPr="0066465D" w:rsidRDefault="00903B89" w:rsidP="0066465D">
      <w:pPr>
        <w:pStyle w:val="ListParagraph"/>
        <w:spacing w:before="0" w:line="276" w:lineRule="auto"/>
        <w:ind w:left="0" w:firstLine="720"/>
        <w:jc w:val="both"/>
        <w:rPr>
          <w:b/>
          <w:sz w:val="28"/>
          <w:szCs w:val="28"/>
          <w:lang w:val="en-US"/>
        </w:rPr>
      </w:pPr>
      <w:r w:rsidRPr="0066465D">
        <w:rPr>
          <w:b/>
          <w:sz w:val="28"/>
          <w:szCs w:val="28"/>
          <w:lang w:val="en-US"/>
        </w:rPr>
        <w:t>4. Việc đánh giá định kỳ:</w:t>
      </w:r>
    </w:p>
    <w:p w:rsidR="0066465D" w:rsidRPr="0066465D" w:rsidRDefault="00903B89" w:rsidP="0066465D">
      <w:pPr>
        <w:pStyle w:val="ListParagraph"/>
        <w:spacing w:before="0" w:line="276" w:lineRule="auto"/>
        <w:ind w:left="0" w:firstLine="709"/>
        <w:jc w:val="both"/>
        <w:rPr>
          <w:b/>
          <w:i/>
          <w:sz w:val="28"/>
          <w:szCs w:val="28"/>
          <w:lang w:val="en-US"/>
        </w:rPr>
      </w:pPr>
      <w:r w:rsidRPr="0066465D">
        <w:rPr>
          <w:b/>
          <w:i/>
          <w:sz w:val="28"/>
          <w:szCs w:val="28"/>
          <w:lang w:val="en-US"/>
        </w:rPr>
        <w:t>4.1</w:t>
      </w:r>
      <w:r w:rsidR="0066465D" w:rsidRPr="0066465D">
        <w:rPr>
          <w:b/>
          <w:i/>
          <w:sz w:val="28"/>
          <w:szCs w:val="28"/>
          <w:lang w:val="en-US"/>
        </w:rPr>
        <w:t>.</w:t>
      </w:r>
      <w:r w:rsidRPr="0066465D">
        <w:rPr>
          <w:b/>
          <w:i/>
          <w:sz w:val="28"/>
          <w:szCs w:val="28"/>
          <w:lang w:val="en-US"/>
        </w:rPr>
        <w:t xml:space="preserve"> </w:t>
      </w:r>
      <w:r w:rsidR="0066465D" w:rsidRPr="0066465D">
        <w:rPr>
          <w:b/>
          <w:i/>
          <w:sz w:val="28"/>
          <w:szCs w:val="28"/>
          <w:lang w:val="en-US"/>
        </w:rPr>
        <w:t>Căn cứ đánh giá:</w:t>
      </w:r>
    </w:p>
    <w:p w:rsidR="00903B89" w:rsidRPr="0066465D" w:rsidRDefault="00903B89" w:rsidP="0066465D">
      <w:pPr>
        <w:pStyle w:val="ListParagraph"/>
        <w:spacing w:before="0" w:line="276" w:lineRule="auto"/>
        <w:ind w:left="0" w:firstLine="709"/>
        <w:jc w:val="both"/>
        <w:rPr>
          <w:sz w:val="28"/>
          <w:szCs w:val="28"/>
          <w:lang w:val="en-US"/>
        </w:rPr>
      </w:pPr>
      <w:r w:rsidRPr="0066465D">
        <w:rPr>
          <w:sz w:val="28"/>
          <w:szCs w:val="28"/>
        </w:rPr>
        <w:t>Giáo viên căn cứ vào quá trình đánh giá thường xuyên và chuẩn kiến thức, kỹ năng để đánh giá học sinh với từng môn học, hoạt động giáo dục theo các mức: Hoàn thành tốt, hoàn thành, chưa hoàn thành.</w:t>
      </w:r>
    </w:p>
    <w:p w:rsidR="00903B89" w:rsidRPr="0066465D" w:rsidRDefault="00903B89" w:rsidP="0066465D">
      <w:pPr>
        <w:pStyle w:val="ListParagraph"/>
        <w:spacing w:before="0" w:line="276" w:lineRule="auto"/>
        <w:ind w:left="0" w:firstLine="720"/>
        <w:jc w:val="both"/>
        <w:rPr>
          <w:b/>
          <w:i/>
          <w:sz w:val="28"/>
          <w:szCs w:val="28"/>
        </w:rPr>
      </w:pPr>
      <w:r w:rsidRPr="0066465D">
        <w:rPr>
          <w:b/>
          <w:i/>
          <w:sz w:val="28"/>
          <w:szCs w:val="28"/>
          <w:lang w:val="en-US"/>
        </w:rPr>
        <w:t>4.2</w:t>
      </w:r>
      <w:r w:rsidRPr="0066465D">
        <w:rPr>
          <w:b/>
          <w:i/>
          <w:sz w:val="28"/>
          <w:szCs w:val="28"/>
        </w:rPr>
        <w:t xml:space="preserve">. </w:t>
      </w:r>
      <w:r w:rsidR="006E043A">
        <w:rPr>
          <w:b/>
          <w:i/>
          <w:sz w:val="28"/>
          <w:szCs w:val="28"/>
          <w:lang w:val="en-US"/>
        </w:rPr>
        <w:t>Yêu cầu và mức độ r</w:t>
      </w:r>
      <w:r w:rsidRPr="0066465D">
        <w:rPr>
          <w:b/>
          <w:i/>
          <w:sz w:val="28"/>
          <w:szCs w:val="28"/>
        </w:rPr>
        <w:t xml:space="preserve">a đề </w:t>
      </w:r>
      <w:r w:rsidR="006E043A">
        <w:rPr>
          <w:b/>
          <w:i/>
          <w:sz w:val="28"/>
          <w:szCs w:val="28"/>
          <w:lang w:val="en-US"/>
        </w:rPr>
        <w:t xml:space="preserve">kiểm tra </w:t>
      </w:r>
      <w:r w:rsidRPr="0066465D">
        <w:rPr>
          <w:b/>
          <w:i/>
          <w:sz w:val="28"/>
          <w:szCs w:val="28"/>
        </w:rPr>
        <w:t>các môn học:</w:t>
      </w:r>
    </w:p>
    <w:p w:rsidR="006E043A" w:rsidRPr="006E043A" w:rsidRDefault="006E043A" w:rsidP="0066465D">
      <w:pPr>
        <w:tabs>
          <w:tab w:val="left" w:pos="284"/>
        </w:tabs>
        <w:spacing w:line="276" w:lineRule="auto"/>
        <w:ind w:firstLine="720"/>
        <w:jc w:val="both"/>
        <w:rPr>
          <w:i/>
          <w:sz w:val="28"/>
          <w:szCs w:val="28"/>
        </w:rPr>
      </w:pPr>
      <w:r w:rsidRPr="006E043A">
        <w:rPr>
          <w:i/>
          <w:sz w:val="28"/>
          <w:szCs w:val="28"/>
        </w:rPr>
        <w:t>a. Các yêu cầu đề kiểm tra:</w:t>
      </w:r>
    </w:p>
    <w:p w:rsidR="00903B89" w:rsidRPr="006E043A" w:rsidRDefault="006E043A" w:rsidP="0066465D">
      <w:pPr>
        <w:tabs>
          <w:tab w:val="left" w:pos="284"/>
        </w:tabs>
        <w:spacing w:line="276" w:lineRule="auto"/>
        <w:ind w:firstLine="720"/>
        <w:jc w:val="both"/>
        <w:rPr>
          <w:sz w:val="28"/>
          <w:szCs w:val="28"/>
          <w:lang w:val="vi-VN"/>
        </w:rPr>
      </w:pPr>
      <w:r w:rsidRPr="006E043A">
        <w:rPr>
          <w:sz w:val="28"/>
          <w:szCs w:val="28"/>
        </w:rPr>
        <w:t>-</w:t>
      </w:r>
      <w:r w:rsidR="00903B89" w:rsidRPr="006E043A">
        <w:rPr>
          <w:sz w:val="28"/>
          <w:szCs w:val="28"/>
          <w:lang w:val="vi-VN"/>
        </w:rPr>
        <w:t xml:space="preserve"> </w:t>
      </w:r>
      <w:r>
        <w:rPr>
          <w:sz w:val="28"/>
          <w:szCs w:val="28"/>
        </w:rPr>
        <w:t>Phải p</w:t>
      </w:r>
      <w:r w:rsidR="00903B89" w:rsidRPr="006E043A">
        <w:rPr>
          <w:sz w:val="28"/>
          <w:szCs w:val="28"/>
        </w:rPr>
        <w:t>hù hợp</w:t>
      </w:r>
      <w:r w:rsidR="00903B89" w:rsidRPr="006E043A">
        <w:rPr>
          <w:sz w:val="28"/>
          <w:szCs w:val="28"/>
          <w:lang w:val="vi-VN"/>
        </w:rPr>
        <w:t xml:space="preserve"> theo </w:t>
      </w:r>
      <w:r w:rsidR="00A025FE" w:rsidRPr="006E043A">
        <w:rPr>
          <w:sz w:val="28"/>
          <w:szCs w:val="28"/>
        </w:rPr>
        <w:t>c</w:t>
      </w:r>
      <w:r w:rsidR="00903B89" w:rsidRPr="006E043A">
        <w:rPr>
          <w:sz w:val="28"/>
          <w:szCs w:val="28"/>
          <w:lang w:val="vi-VN"/>
        </w:rPr>
        <w:t xml:space="preserve">huẩn </w:t>
      </w:r>
      <w:r w:rsidR="00A025FE" w:rsidRPr="006E043A">
        <w:rPr>
          <w:sz w:val="28"/>
          <w:szCs w:val="28"/>
        </w:rPr>
        <w:t>k</w:t>
      </w:r>
      <w:r w:rsidR="00903B89" w:rsidRPr="006E043A">
        <w:rPr>
          <w:sz w:val="28"/>
          <w:szCs w:val="28"/>
          <w:lang w:val="vi-VN"/>
        </w:rPr>
        <w:t xml:space="preserve">iến thức, </w:t>
      </w:r>
      <w:r w:rsidR="00A025FE" w:rsidRPr="006E043A">
        <w:rPr>
          <w:sz w:val="28"/>
          <w:szCs w:val="28"/>
        </w:rPr>
        <w:t>k</w:t>
      </w:r>
      <w:r w:rsidR="00903B89" w:rsidRPr="006E043A">
        <w:rPr>
          <w:sz w:val="28"/>
          <w:szCs w:val="28"/>
          <w:lang w:val="vi-VN"/>
        </w:rPr>
        <w:t>ỹ năng các môn học</w:t>
      </w:r>
      <w:r w:rsidR="00903B89" w:rsidRPr="006E043A">
        <w:rPr>
          <w:sz w:val="28"/>
          <w:szCs w:val="28"/>
        </w:rPr>
        <w:t xml:space="preserve"> và định hướng phát triển năng lực học sinh, </w:t>
      </w:r>
      <w:r w:rsidR="00903B89" w:rsidRPr="006E043A">
        <w:rPr>
          <w:sz w:val="28"/>
          <w:szCs w:val="28"/>
          <w:lang w:val="vi-VN"/>
        </w:rPr>
        <w:t>chương trình của Bộ Giáo dục và Đào tạo, đồng thời thực hiện đúng các chỉ đạo, rút kinh nghiệm của các cấp quản lý giáo dục.</w:t>
      </w:r>
    </w:p>
    <w:p w:rsidR="006E043A" w:rsidRDefault="006E043A" w:rsidP="006E043A">
      <w:pPr>
        <w:tabs>
          <w:tab w:val="left" w:pos="284"/>
        </w:tabs>
        <w:spacing w:line="276" w:lineRule="auto"/>
        <w:ind w:firstLine="720"/>
        <w:jc w:val="both"/>
        <w:rPr>
          <w:sz w:val="28"/>
          <w:szCs w:val="28"/>
        </w:rPr>
      </w:pPr>
      <w:r>
        <w:rPr>
          <w:sz w:val="28"/>
          <w:szCs w:val="28"/>
        </w:rPr>
        <w:t>-</w:t>
      </w:r>
      <w:r w:rsidR="00903B89" w:rsidRPr="006E043A">
        <w:rPr>
          <w:sz w:val="28"/>
          <w:szCs w:val="28"/>
          <w:lang w:val="vi-VN"/>
        </w:rPr>
        <w:t xml:space="preserve"> </w:t>
      </w:r>
      <w:r w:rsidRPr="006E043A">
        <w:rPr>
          <w:sz w:val="28"/>
          <w:szCs w:val="28"/>
        </w:rPr>
        <w:t>Phải t</w:t>
      </w:r>
      <w:r w:rsidR="00903B89" w:rsidRPr="006E043A">
        <w:rPr>
          <w:sz w:val="28"/>
          <w:szCs w:val="28"/>
          <w:lang w:val="vi-VN"/>
        </w:rPr>
        <w:t xml:space="preserve">ường minh, chặt chẽ, khoa học. </w:t>
      </w:r>
    </w:p>
    <w:p w:rsidR="006E043A" w:rsidRDefault="006E043A" w:rsidP="006E043A">
      <w:pPr>
        <w:tabs>
          <w:tab w:val="left" w:pos="284"/>
        </w:tabs>
        <w:spacing w:line="276" w:lineRule="auto"/>
        <w:ind w:firstLine="720"/>
        <w:jc w:val="both"/>
        <w:rPr>
          <w:sz w:val="28"/>
          <w:szCs w:val="28"/>
        </w:rPr>
      </w:pPr>
      <w:r w:rsidRPr="006E043A">
        <w:rPr>
          <w:sz w:val="28"/>
          <w:szCs w:val="28"/>
        </w:rPr>
        <w:t>-</w:t>
      </w:r>
      <w:r w:rsidRPr="006E043A">
        <w:rPr>
          <w:sz w:val="28"/>
          <w:szCs w:val="28"/>
          <w:lang w:val="vi-VN"/>
        </w:rPr>
        <w:t xml:space="preserve"> Có tính phân hóa cho từng đối tượng học sinh</w:t>
      </w:r>
      <w:r w:rsidRPr="006E043A">
        <w:rPr>
          <w:sz w:val="28"/>
          <w:szCs w:val="28"/>
        </w:rPr>
        <w:t xml:space="preserve">, được thiết kế theo </w:t>
      </w:r>
      <w:r>
        <w:rPr>
          <w:sz w:val="28"/>
          <w:szCs w:val="28"/>
        </w:rPr>
        <w:t xml:space="preserve">các </w:t>
      </w:r>
      <w:r w:rsidRPr="006E043A">
        <w:rPr>
          <w:sz w:val="28"/>
          <w:szCs w:val="28"/>
        </w:rPr>
        <w:t xml:space="preserve">mức độ quy định </w:t>
      </w:r>
      <w:r>
        <w:rPr>
          <w:sz w:val="28"/>
          <w:szCs w:val="28"/>
        </w:rPr>
        <w:t>theo từng khối lớp.</w:t>
      </w:r>
    </w:p>
    <w:p w:rsidR="006E043A" w:rsidRPr="006E043A" w:rsidRDefault="006E043A" w:rsidP="006E043A">
      <w:pPr>
        <w:tabs>
          <w:tab w:val="left" w:pos="284"/>
        </w:tabs>
        <w:spacing w:line="276" w:lineRule="auto"/>
        <w:ind w:firstLine="720"/>
        <w:jc w:val="both"/>
        <w:rPr>
          <w:i/>
          <w:sz w:val="28"/>
          <w:szCs w:val="28"/>
        </w:rPr>
      </w:pPr>
      <w:r w:rsidRPr="006E043A">
        <w:rPr>
          <w:i/>
          <w:sz w:val="28"/>
          <w:szCs w:val="28"/>
        </w:rPr>
        <w:t>b. Các mức độ đề kiểm tra:</w:t>
      </w:r>
    </w:p>
    <w:p w:rsidR="00903B89" w:rsidRPr="0066465D" w:rsidRDefault="0066465D" w:rsidP="0066465D">
      <w:pPr>
        <w:tabs>
          <w:tab w:val="left" w:pos="284"/>
        </w:tabs>
        <w:spacing w:line="276" w:lineRule="auto"/>
        <w:jc w:val="both"/>
        <w:rPr>
          <w:b/>
          <w:sz w:val="28"/>
          <w:szCs w:val="28"/>
        </w:rPr>
      </w:pPr>
      <w:r w:rsidRPr="0066465D">
        <w:rPr>
          <w:b/>
          <w:sz w:val="28"/>
          <w:szCs w:val="28"/>
        </w:rPr>
        <w:tab/>
      </w:r>
      <w:r w:rsidRPr="0066465D">
        <w:rPr>
          <w:b/>
          <w:sz w:val="28"/>
          <w:szCs w:val="28"/>
        </w:rPr>
        <w:tab/>
      </w:r>
      <w:r w:rsidR="00374561">
        <w:rPr>
          <w:b/>
          <w:sz w:val="28"/>
          <w:szCs w:val="28"/>
        </w:rPr>
        <w:t xml:space="preserve">- </w:t>
      </w:r>
      <w:r w:rsidR="00903B89" w:rsidRPr="0066465D">
        <w:rPr>
          <w:b/>
          <w:sz w:val="28"/>
          <w:szCs w:val="28"/>
        </w:rPr>
        <w:t>Đối với học sinh khối 1, 2:</w:t>
      </w:r>
      <w:r w:rsidR="00A025FE">
        <w:rPr>
          <w:b/>
          <w:sz w:val="28"/>
          <w:szCs w:val="28"/>
        </w:rPr>
        <w:t xml:space="preserve"> (3 mức)</w:t>
      </w:r>
    </w:p>
    <w:p w:rsidR="00903B89" w:rsidRPr="0066465D" w:rsidRDefault="00374561" w:rsidP="0066465D">
      <w:pPr>
        <w:spacing w:line="276" w:lineRule="auto"/>
        <w:ind w:firstLine="720"/>
        <w:jc w:val="both"/>
        <w:rPr>
          <w:b/>
          <w:sz w:val="28"/>
          <w:szCs w:val="28"/>
        </w:rPr>
      </w:pPr>
      <w:r>
        <w:rPr>
          <w:i/>
          <w:sz w:val="28"/>
          <w:szCs w:val="28"/>
        </w:rPr>
        <w:t xml:space="preserve">   + </w:t>
      </w:r>
      <w:r w:rsidR="00903B89" w:rsidRPr="0066465D">
        <w:rPr>
          <w:i/>
          <w:sz w:val="28"/>
          <w:szCs w:val="28"/>
        </w:rPr>
        <w:t>Mức 1</w:t>
      </w:r>
      <w:r w:rsidR="00903B89" w:rsidRPr="0066465D">
        <w:rPr>
          <w:sz w:val="28"/>
          <w:szCs w:val="28"/>
        </w:rPr>
        <w:t xml:space="preserve">: Nhận biết, nhắc lại hoặc mô tả được nội dung đã học và áp dụng trực tiếp để giải quyết một số tình huống, vấn đề quen thuộc trong học tập được kiến thức kỹ năng đã học: </w:t>
      </w:r>
      <w:r w:rsidR="00903B89" w:rsidRPr="0066465D">
        <w:rPr>
          <w:b/>
          <w:sz w:val="28"/>
          <w:szCs w:val="28"/>
        </w:rPr>
        <w:t>Khoảng 50%.</w:t>
      </w:r>
    </w:p>
    <w:p w:rsidR="00903B89" w:rsidRPr="0066465D" w:rsidRDefault="00903B89" w:rsidP="0066465D">
      <w:pPr>
        <w:tabs>
          <w:tab w:val="left" w:pos="284"/>
        </w:tabs>
        <w:spacing w:line="276" w:lineRule="auto"/>
        <w:jc w:val="both"/>
        <w:rPr>
          <w:b/>
          <w:sz w:val="28"/>
          <w:szCs w:val="28"/>
        </w:rPr>
      </w:pPr>
      <w:r w:rsidRPr="0066465D">
        <w:rPr>
          <w:sz w:val="28"/>
          <w:szCs w:val="28"/>
        </w:rPr>
        <w:tab/>
      </w:r>
      <w:r w:rsidRPr="0066465D">
        <w:rPr>
          <w:sz w:val="28"/>
          <w:szCs w:val="28"/>
        </w:rPr>
        <w:tab/>
      </w:r>
      <w:r w:rsidR="00374561">
        <w:rPr>
          <w:sz w:val="28"/>
          <w:szCs w:val="28"/>
        </w:rPr>
        <w:t xml:space="preserve">   + </w:t>
      </w:r>
      <w:r w:rsidRPr="0066465D">
        <w:rPr>
          <w:i/>
          <w:sz w:val="28"/>
          <w:szCs w:val="28"/>
        </w:rPr>
        <w:t>Mức 2</w:t>
      </w:r>
      <w:r w:rsidRPr="0066465D">
        <w:rPr>
          <w:sz w:val="28"/>
          <w:szCs w:val="28"/>
        </w:rPr>
        <w:t xml:space="preserve">: Kết nối, sắp xếp được một số nội dung đã học để giải quyết vấn đề có nội dung tương tự: </w:t>
      </w:r>
      <w:r w:rsidRPr="0066465D">
        <w:rPr>
          <w:b/>
          <w:sz w:val="28"/>
          <w:szCs w:val="28"/>
        </w:rPr>
        <w:t>Khoảng 30%.</w:t>
      </w:r>
    </w:p>
    <w:p w:rsidR="00903B89" w:rsidRPr="0066465D" w:rsidRDefault="00903B89" w:rsidP="0066465D">
      <w:pPr>
        <w:tabs>
          <w:tab w:val="left" w:pos="284"/>
        </w:tabs>
        <w:spacing w:line="276" w:lineRule="auto"/>
        <w:jc w:val="both"/>
        <w:rPr>
          <w:b/>
          <w:sz w:val="28"/>
          <w:szCs w:val="28"/>
        </w:rPr>
      </w:pPr>
      <w:r w:rsidRPr="0066465D">
        <w:rPr>
          <w:sz w:val="28"/>
          <w:szCs w:val="28"/>
        </w:rPr>
        <w:tab/>
      </w:r>
      <w:r w:rsidRPr="0066465D">
        <w:rPr>
          <w:sz w:val="28"/>
          <w:szCs w:val="28"/>
        </w:rPr>
        <w:tab/>
      </w:r>
      <w:r w:rsidR="00374561">
        <w:rPr>
          <w:sz w:val="28"/>
          <w:szCs w:val="28"/>
        </w:rPr>
        <w:t xml:space="preserve">   + </w:t>
      </w:r>
      <w:r w:rsidRPr="0066465D">
        <w:rPr>
          <w:i/>
          <w:sz w:val="28"/>
          <w:szCs w:val="28"/>
        </w:rPr>
        <w:t>Mức 3</w:t>
      </w:r>
      <w:r w:rsidRPr="0066465D">
        <w:rPr>
          <w:sz w:val="28"/>
          <w:szCs w:val="28"/>
        </w:rPr>
        <w:t xml:space="preserve">: Vận dụng các nội dung đã học để giải quyết một số vấn đề mới hoặc đưa ra những phản hồi hợp lý trong học tập và cuộc sống: </w:t>
      </w:r>
      <w:r w:rsidRPr="0066465D">
        <w:rPr>
          <w:b/>
          <w:sz w:val="28"/>
          <w:szCs w:val="28"/>
        </w:rPr>
        <w:t>Khoảng 20%.</w:t>
      </w:r>
    </w:p>
    <w:p w:rsidR="00A025FE" w:rsidRPr="0066465D" w:rsidRDefault="0066465D" w:rsidP="00A025FE">
      <w:pPr>
        <w:tabs>
          <w:tab w:val="left" w:pos="284"/>
        </w:tabs>
        <w:spacing w:line="276" w:lineRule="auto"/>
        <w:jc w:val="both"/>
        <w:rPr>
          <w:b/>
          <w:sz w:val="28"/>
          <w:szCs w:val="28"/>
        </w:rPr>
      </w:pPr>
      <w:r>
        <w:rPr>
          <w:rFonts w:cs="Times New Roman"/>
          <w:b/>
          <w:sz w:val="36"/>
          <w:szCs w:val="28"/>
        </w:rPr>
        <w:tab/>
      </w:r>
      <w:r>
        <w:rPr>
          <w:rFonts w:cs="Times New Roman"/>
          <w:b/>
          <w:sz w:val="36"/>
          <w:szCs w:val="28"/>
        </w:rPr>
        <w:tab/>
      </w:r>
      <w:r w:rsidR="00374561" w:rsidRPr="00374561">
        <w:rPr>
          <w:rFonts w:cs="Times New Roman"/>
          <w:sz w:val="36"/>
          <w:szCs w:val="28"/>
        </w:rPr>
        <w:t>-</w:t>
      </w:r>
      <w:r w:rsidR="00374561">
        <w:rPr>
          <w:rFonts w:cs="Times New Roman"/>
          <w:b/>
          <w:sz w:val="36"/>
          <w:szCs w:val="28"/>
        </w:rPr>
        <w:t xml:space="preserve"> </w:t>
      </w:r>
      <w:r w:rsidR="00903B89" w:rsidRPr="0066465D">
        <w:rPr>
          <w:b/>
          <w:sz w:val="28"/>
          <w:szCs w:val="28"/>
        </w:rPr>
        <w:t>Đối với học sinh khối 3, 4, 5:</w:t>
      </w:r>
      <w:r w:rsidR="00A025FE">
        <w:rPr>
          <w:b/>
          <w:sz w:val="28"/>
          <w:szCs w:val="28"/>
        </w:rPr>
        <w:t xml:space="preserve"> (4 mức)</w:t>
      </w:r>
    </w:p>
    <w:p w:rsidR="00903B89" w:rsidRPr="00F127B6" w:rsidRDefault="00374561" w:rsidP="0066465D">
      <w:pPr>
        <w:tabs>
          <w:tab w:val="left" w:pos="284"/>
        </w:tabs>
        <w:spacing w:line="276" w:lineRule="auto"/>
        <w:ind w:firstLine="720"/>
        <w:jc w:val="both"/>
        <w:rPr>
          <w:b/>
          <w:sz w:val="28"/>
          <w:szCs w:val="28"/>
        </w:rPr>
      </w:pPr>
      <w:r>
        <w:rPr>
          <w:i/>
          <w:sz w:val="28"/>
          <w:szCs w:val="28"/>
        </w:rPr>
        <w:lastRenderedPageBreak/>
        <w:t xml:space="preserve">   + </w:t>
      </w:r>
      <w:r w:rsidR="00903B89" w:rsidRPr="0066465D">
        <w:rPr>
          <w:i/>
          <w:sz w:val="28"/>
          <w:szCs w:val="28"/>
        </w:rPr>
        <w:t>Mức 1</w:t>
      </w:r>
      <w:r w:rsidR="00903B89" w:rsidRPr="0066465D">
        <w:rPr>
          <w:sz w:val="28"/>
          <w:szCs w:val="28"/>
        </w:rPr>
        <w:t xml:space="preserve">: Nhận biết, nhắc lại được kiến thức kỹ năng đã học: </w:t>
      </w:r>
      <w:r w:rsidR="00903B89" w:rsidRPr="00F127B6">
        <w:rPr>
          <w:b/>
          <w:sz w:val="28"/>
          <w:szCs w:val="28"/>
        </w:rPr>
        <w:t>40%.</w:t>
      </w:r>
    </w:p>
    <w:p w:rsidR="00903B89" w:rsidRPr="00F127B6" w:rsidRDefault="00374561" w:rsidP="0066465D">
      <w:pPr>
        <w:tabs>
          <w:tab w:val="left" w:pos="284"/>
        </w:tabs>
        <w:spacing w:line="276" w:lineRule="auto"/>
        <w:ind w:firstLine="720"/>
        <w:jc w:val="both"/>
        <w:rPr>
          <w:b/>
          <w:sz w:val="28"/>
          <w:szCs w:val="28"/>
        </w:rPr>
      </w:pPr>
      <w:r>
        <w:rPr>
          <w:i/>
          <w:sz w:val="28"/>
          <w:szCs w:val="28"/>
        </w:rPr>
        <w:t xml:space="preserve">   + </w:t>
      </w:r>
      <w:r w:rsidR="00903B89" w:rsidRPr="0066465D">
        <w:rPr>
          <w:i/>
          <w:sz w:val="28"/>
          <w:szCs w:val="28"/>
        </w:rPr>
        <w:t>Mức 2</w:t>
      </w:r>
      <w:r w:rsidR="00903B89" w:rsidRPr="0066465D">
        <w:rPr>
          <w:sz w:val="28"/>
          <w:szCs w:val="28"/>
        </w:rPr>
        <w:t>: Hiểu kiến thức, kỹ năng đã học, trình bày, giải thích được kiến</w:t>
      </w:r>
      <w:r w:rsidR="00903B89" w:rsidRPr="0066465D">
        <w:rPr>
          <w:b/>
          <w:sz w:val="28"/>
          <w:szCs w:val="28"/>
        </w:rPr>
        <w:t xml:space="preserve"> </w:t>
      </w:r>
      <w:r w:rsidR="00903B89" w:rsidRPr="00F127B6">
        <w:rPr>
          <w:sz w:val="28"/>
          <w:szCs w:val="28"/>
        </w:rPr>
        <w:t>thức</w:t>
      </w:r>
      <w:r w:rsidR="00903B89" w:rsidRPr="0066465D">
        <w:rPr>
          <w:b/>
          <w:sz w:val="28"/>
          <w:szCs w:val="28"/>
        </w:rPr>
        <w:t xml:space="preserve"> </w:t>
      </w:r>
      <w:r w:rsidR="00903B89" w:rsidRPr="0066465D">
        <w:rPr>
          <w:sz w:val="28"/>
          <w:szCs w:val="28"/>
        </w:rPr>
        <w:t xml:space="preserve">theo cách hiểu của cá nhân: </w:t>
      </w:r>
      <w:r w:rsidR="00903B89" w:rsidRPr="00F127B6">
        <w:rPr>
          <w:b/>
          <w:sz w:val="28"/>
          <w:szCs w:val="28"/>
        </w:rPr>
        <w:t>30%.</w:t>
      </w:r>
    </w:p>
    <w:p w:rsidR="00903B89" w:rsidRPr="00F127B6" w:rsidRDefault="00374561" w:rsidP="0066465D">
      <w:pPr>
        <w:tabs>
          <w:tab w:val="left" w:pos="284"/>
        </w:tabs>
        <w:spacing w:line="276" w:lineRule="auto"/>
        <w:ind w:firstLine="720"/>
        <w:jc w:val="both"/>
        <w:rPr>
          <w:b/>
          <w:sz w:val="28"/>
          <w:szCs w:val="28"/>
        </w:rPr>
      </w:pPr>
      <w:r>
        <w:rPr>
          <w:i/>
          <w:sz w:val="28"/>
          <w:szCs w:val="28"/>
        </w:rPr>
        <w:t xml:space="preserve">   + </w:t>
      </w:r>
      <w:r w:rsidR="00903B89" w:rsidRPr="00F127B6">
        <w:rPr>
          <w:i/>
          <w:sz w:val="28"/>
          <w:szCs w:val="28"/>
        </w:rPr>
        <w:t>Mức 3</w:t>
      </w:r>
      <w:r w:rsidR="00903B89" w:rsidRPr="0066465D">
        <w:rPr>
          <w:sz w:val="28"/>
          <w:szCs w:val="28"/>
        </w:rPr>
        <w:t xml:space="preserve">: Biết vận dụng kiến thức, kỹ năng đã học để giải quyết những vấn đề quen thuộc, tương tự trong học tập, cuộc sống: </w:t>
      </w:r>
      <w:r w:rsidR="00903B89" w:rsidRPr="00F127B6">
        <w:rPr>
          <w:b/>
          <w:sz w:val="28"/>
          <w:szCs w:val="28"/>
        </w:rPr>
        <w:t>20%.</w:t>
      </w:r>
    </w:p>
    <w:p w:rsidR="00903B89" w:rsidRDefault="00142A60" w:rsidP="0066465D">
      <w:pPr>
        <w:tabs>
          <w:tab w:val="left" w:pos="284"/>
        </w:tabs>
        <w:spacing w:line="276" w:lineRule="auto"/>
        <w:ind w:firstLine="720"/>
        <w:jc w:val="both"/>
        <w:rPr>
          <w:b/>
          <w:sz w:val="28"/>
          <w:szCs w:val="28"/>
        </w:rPr>
      </w:pPr>
      <w:r>
        <w:rPr>
          <w:i/>
          <w:sz w:val="28"/>
          <w:szCs w:val="28"/>
        </w:rPr>
        <w:t xml:space="preserve">   + </w:t>
      </w:r>
      <w:r w:rsidR="00903B89" w:rsidRPr="00F127B6">
        <w:rPr>
          <w:i/>
          <w:sz w:val="28"/>
          <w:szCs w:val="28"/>
        </w:rPr>
        <w:t>Mức 4</w:t>
      </w:r>
      <w:r w:rsidR="00903B89" w:rsidRPr="0066465D">
        <w:rPr>
          <w:sz w:val="28"/>
          <w:szCs w:val="28"/>
        </w:rPr>
        <w:t xml:space="preserve">: Vận dụng các kiến thức, kỹ năng đã học để giải quyết vấn đề mới hoặc đưa ra những phản hồi hợp lý trong học tập, cuộc sống một cách linh hoạt: </w:t>
      </w:r>
      <w:r w:rsidR="00903B89" w:rsidRPr="00F127B6">
        <w:rPr>
          <w:b/>
          <w:sz w:val="28"/>
          <w:szCs w:val="28"/>
        </w:rPr>
        <w:t>10%.</w:t>
      </w:r>
    </w:p>
    <w:p w:rsidR="006E043A" w:rsidRPr="0066465D" w:rsidRDefault="006E043A" w:rsidP="006E043A">
      <w:pPr>
        <w:pStyle w:val="ListParagraph"/>
        <w:spacing w:before="0" w:line="276" w:lineRule="auto"/>
        <w:ind w:left="0" w:firstLine="720"/>
        <w:jc w:val="both"/>
        <w:rPr>
          <w:b/>
          <w:i/>
          <w:sz w:val="28"/>
          <w:szCs w:val="28"/>
        </w:rPr>
      </w:pPr>
      <w:r w:rsidRPr="0066465D">
        <w:rPr>
          <w:b/>
          <w:i/>
          <w:sz w:val="28"/>
          <w:szCs w:val="28"/>
          <w:lang w:val="en-US"/>
        </w:rPr>
        <w:t>4.</w:t>
      </w:r>
      <w:r>
        <w:rPr>
          <w:b/>
          <w:i/>
          <w:sz w:val="28"/>
          <w:szCs w:val="28"/>
          <w:lang w:val="en-US"/>
        </w:rPr>
        <w:t>3</w:t>
      </w:r>
      <w:r w:rsidRPr="0066465D">
        <w:rPr>
          <w:b/>
          <w:i/>
          <w:sz w:val="28"/>
          <w:szCs w:val="28"/>
        </w:rPr>
        <w:t xml:space="preserve">. </w:t>
      </w:r>
      <w:r>
        <w:rPr>
          <w:b/>
          <w:i/>
          <w:sz w:val="28"/>
          <w:szCs w:val="28"/>
          <w:lang w:val="en-US"/>
        </w:rPr>
        <w:t xml:space="preserve">Phân công </w:t>
      </w:r>
      <w:r w:rsidR="00142A60">
        <w:rPr>
          <w:b/>
          <w:i/>
          <w:sz w:val="28"/>
          <w:szCs w:val="28"/>
          <w:lang w:val="en-US"/>
        </w:rPr>
        <w:t xml:space="preserve">soạn </w:t>
      </w:r>
      <w:r>
        <w:rPr>
          <w:b/>
          <w:i/>
          <w:sz w:val="28"/>
          <w:szCs w:val="28"/>
          <w:lang w:val="en-US"/>
        </w:rPr>
        <w:t xml:space="preserve">đề kiểm tra </w:t>
      </w:r>
      <w:r w:rsidRPr="0066465D">
        <w:rPr>
          <w:b/>
          <w:i/>
          <w:sz w:val="28"/>
          <w:szCs w:val="28"/>
        </w:rPr>
        <w:t>các môn học:</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b/>
          <w:sz w:val="28"/>
          <w:szCs w:val="28"/>
        </w:rPr>
        <w:t xml:space="preserve">- Đối với khối 1, 2, 3, 4: </w:t>
      </w:r>
      <w:r w:rsidRPr="0066465D">
        <w:rPr>
          <w:sz w:val="28"/>
          <w:szCs w:val="28"/>
        </w:rPr>
        <w:t xml:space="preserve">Hiệu trưởng chỉ đạo giáo viên </w:t>
      </w:r>
      <w:r w:rsidRPr="0066465D">
        <w:rPr>
          <w:sz w:val="28"/>
          <w:szCs w:val="28"/>
          <w:lang w:val="en-US"/>
        </w:rPr>
        <w:t>chủ nhiệm soạn đề kiểm tra, sau đó nộp về cho tổ chuyên môn.</w:t>
      </w:r>
      <w:r w:rsidRPr="0066465D">
        <w:rPr>
          <w:sz w:val="28"/>
          <w:szCs w:val="28"/>
        </w:rPr>
        <w:t xml:space="preserve"> </w:t>
      </w:r>
      <w:r w:rsidRPr="0066465D">
        <w:rPr>
          <w:sz w:val="28"/>
          <w:szCs w:val="28"/>
          <w:lang w:val="en-US"/>
        </w:rPr>
        <w:t>T</w:t>
      </w:r>
      <w:r w:rsidRPr="0066465D">
        <w:rPr>
          <w:sz w:val="28"/>
          <w:szCs w:val="28"/>
        </w:rPr>
        <w:t>ổ chuyên môn</w:t>
      </w:r>
      <w:r w:rsidRPr="0066465D">
        <w:rPr>
          <w:sz w:val="28"/>
          <w:szCs w:val="28"/>
          <w:lang w:val="en-US"/>
        </w:rPr>
        <w:t xml:space="preserve"> chọn lọc và gửi cho CBQL từ 2 cho đến 3 đề (trừ trường hợp đặc biệt khi trường chỉ có 1 lớp/khối thì chỉ cần 1 đề). CBQL sẽ chịu trách nhiệm duyệt đề và chọn lại 2 đề (1 đề chính thức và 1 đề dự phòng) làm đề kiểm tra định kì cho khối. </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b/>
          <w:sz w:val="28"/>
          <w:szCs w:val="28"/>
        </w:rPr>
        <w:t>- Đối với khối 5</w:t>
      </w:r>
      <w:r w:rsidRPr="0066465D">
        <w:rPr>
          <w:sz w:val="28"/>
          <w:szCs w:val="28"/>
        </w:rPr>
        <w:t>:</w:t>
      </w:r>
      <w:r w:rsidRPr="0066465D">
        <w:rPr>
          <w:sz w:val="28"/>
          <w:szCs w:val="28"/>
          <w:lang w:val="en-US"/>
        </w:rPr>
        <w:t xml:space="preserve"> tổ chuyên môn ra đề kiểm tra định kỳ cuối năm học cho cả khối (1 đề chính thức và 1 đề dự phòng).</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Các môn học được đánh giá định kỳ cuối năm học gồm: Tiếng Việt, Toán, Khoa học, Lịch sử và Địa lý, Tiếng Anh, Tin học</w:t>
      </w:r>
      <w:r w:rsidRPr="0066465D">
        <w:rPr>
          <w:sz w:val="28"/>
          <w:szCs w:val="28"/>
          <w:lang w:val="en-US"/>
        </w:rPr>
        <w:t xml:space="preserve"> và Công nghệ</w:t>
      </w:r>
      <w:r w:rsidRPr="0066465D">
        <w:rPr>
          <w:sz w:val="28"/>
          <w:szCs w:val="28"/>
        </w:rPr>
        <w:t>.</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b/>
          <w:sz w:val="28"/>
          <w:szCs w:val="28"/>
        </w:rPr>
        <w:t xml:space="preserve">- Môn tiếng Anh: </w:t>
      </w:r>
      <w:r w:rsidRPr="0066465D">
        <w:rPr>
          <w:sz w:val="28"/>
          <w:szCs w:val="28"/>
        </w:rPr>
        <w:t>Hiệu trưởng chỉ đạo tổ chuyên môn ra đề kiểm tra chung cho tất cả các khối.</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Đề kiểm tra cần được Hiệu trưởng nhà trường xem xét cẩn thận, tránh sai sót</w:t>
      </w:r>
      <w:r w:rsidRPr="0066465D">
        <w:rPr>
          <w:sz w:val="28"/>
          <w:szCs w:val="28"/>
          <w:lang w:val="en-US"/>
        </w:rPr>
        <w:t>, nội dung đề các môn theo quy định của Sở Giáo dục và Đào tạo về việc hướng dẫn ra đề kiểm tra định kỳ cấp Tiểu học.</w:t>
      </w:r>
      <w:r w:rsidRPr="0066465D">
        <w:rPr>
          <w:sz w:val="28"/>
          <w:szCs w:val="28"/>
        </w:rPr>
        <w:t xml:space="preserve"> </w:t>
      </w:r>
    </w:p>
    <w:p w:rsidR="00903B89" w:rsidRPr="0066465D" w:rsidRDefault="00142A60" w:rsidP="0066465D">
      <w:pPr>
        <w:pStyle w:val="ListParagraph"/>
        <w:spacing w:before="0" w:line="276" w:lineRule="auto"/>
        <w:ind w:left="0" w:firstLine="720"/>
        <w:jc w:val="both"/>
        <w:rPr>
          <w:i/>
          <w:sz w:val="28"/>
          <w:szCs w:val="28"/>
        </w:rPr>
      </w:pPr>
      <w:r w:rsidRPr="00142A60">
        <w:rPr>
          <w:b/>
          <w:i/>
          <w:sz w:val="28"/>
          <w:szCs w:val="28"/>
          <w:lang w:val="en-US"/>
        </w:rPr>
        <w:t>*</w:t>
      </w:r>
      <w:r w:rsidR="00903B89" w:rsidRPr="0066465D">
        <w:rPr>
          <w:b/>
          <w:i/>
          <w:sz w:val="28"/>
          <w:szCs w:val="28"/>
          <w:u w:val="single"/>
        </w:rPr>
        <w:t>Lưu ý</w:t>
      </w:r>
      <w:r w:rsidR="00903B89" w:rsidRPr="0066465D">
        <w:rPr>
          <w:i/>
          <w:sz w:val="28"/>
          <w:szCs w:val="28"/>
        </w:rPr>
        <w:t>: Khâu in ấn đề KTĐK phải được bảo mật (nếu in hoặc photo ở các đơn vị bên ngoài phải có hợp đồng trách nhiệm bảo mật).</w:t>
      </w:r>
    </w:p>
    <w:p w:rsidR="00903B89" w:rsidRPr="00142A60" w:rsidRDefault="00903B89" w:rsidP="0066465D">
      <w:pPr>
        <w:pStyle w:val="ListParagraph"/>
        <w:spacing w:before="0" w:line="276" w:lineRule="auto"/>
        <w:ind w:left="0" w:firstLine="720"/>
        <w:jc w:val="both"/>
        <w:rPr>
          <w:b/>
          <w:sz w:val="28"/>
          <w:szCs w:val="28"/>
        </w:rPr>
      </w:pPr>
      <w:r w:rsidRPr="00142A60">
        <w:rPr>
          <w:b/>
          <w:sz w:val="28"/>
          <w:szCs w:val="28"/>
          <w:lang w:val="en-US"/>
        </w:rPr>
        <w:t>5</w:t>
      </w:r>
      <w:r w:rsidRPr="00142A60">
        <w:rPr>
          <w:b/>
          <w:sz w:val="28"/>
          <w:szCs w:val="28"/>
        </w:rPr>
        <w:t xml:space="preserve">. Tổ chức </w:t>
      </w:r>
      <w:r w:rsidR="00142A60">
        <w:rPr>
          <w:b/>
          <w:sz w:val="28"/>
          <w:szCs w:val="28"/>
          <w:lang w:val="en-US"/>
        </w:rPr>
        <w:t xml:space="preserve">công tác </w:t>
      </w:r>
      <w:r w:rsidRPr="00142A60">
        <w:rPr>
          <w:b/>
          <w:sz w:val="28"/>
          <w:szCs w:val="28"/>
        </w:rPr>
        <w:t>coi kiểm tra:</w:t>
      </w:r>
    </w:p>
    <w:p w:rsidR="00903B89" w:rsidRPr="0066465D" w:rsidRDefault="00903B89" w:rsidP="0066465D">
      <w:pPr>
        <w:pStyle w:val="ListParagraph"/>
        <w:tabs>
          <w:tab w:val="left" w:pos="426"/>
        </w:tabs>
        <w:spacing w:before="0" w:line="276" w:lineRule="auto"/>
        <w:ind w:left="0" w:firstLine="720"/>
        <w:jc w:val="both"/>
        <w:rPr>
          <w:sz w:val="28"/>
          <w:szCs w:val="28"/>
        </w:rPr>
      </w:pPr>
      <w:r w:rsidRPr="0066465D">
        <w:rPr>
          <w:b/>
          <w:sz w:val="28"/>
          <w:szCs w:val="28"/>
        </w:rPr>
        <w:t xml:space="preserve">- Đối với khối 1, 2, 3, 4: </w:t>
      </w:r>
      <w:r w:rsidRPr="0066465D">
        <w:rPr>
          <w:sz w:val="28"/>
          <w:szCs w:val="28"/>
        </w:rPr>
        <w:t>Hiệu trưởng</w:t>
      </w:r>
      <w:r w:rsidRPr="0066465D">
        <w:rPr>
          <w:sz w:val="28"/>
          <w:szCs w:val="28"/>
          <w:lang w:val="en-US"/>
        </w:rPr>
        <w:t xml:space="preserve"> chỉ</w:t>
      </w:r>
      <w:r w:rsidRPr="0066465D">
        <w:rPr>
          <w:sz w:val="28"/>
          <w:szCs w:val="28"/>
        </w:rPr>
        <w:t xml:space="preserve"> đạo giáo viên chủ nhiệm, giáo viên cùng dạy trong lớp và giáo viên sẽ nhận lớp vào năm học tiếp theo cùng tham gia coi kiểm tra. Khuyến khích Hiệu trưởng nhà trường và Hội đồng </w:t>
      </w:r>
      <w:r w:rsidRPr="0066465D">
        <w:rPr>
          <w:i/>
          <w:sz w:val="28"/>
          <w:szCs w:val="28"/>
        </w:rPr>
        <w:t>kiểm tra</w:t>
      </w:r>
      <w:r w:rsidRPr="0066465D">
        <w:rPr>
          <w:sz w:val="28"/>
          <w:szCs w:val="28"/>
        </w:rPr>
        <w:t xml:space="preserve"> tiến hành phân công giám thị theo tiêu chí: giáo viên chủ nhiệm lớp làm giám thị 2 và giáo viên lớp trên làm giám thị 1. Học sinh kiểm tra tại lớp, không chia phòng và sắp xếp số báo danh. </w:t>
      </w:r>
    </w:p>
    <w:p w:rsidR="00903B89" w:rsidRPr="0066465D" w:rsidRDefault="00903B89" w:rsidP="0066465D">
      <w:pPr>
        <w:pStyle w:val="ListParagraph"/>
        <w:tabs>
          <w:tab w:val="left" w:pos="426"/>
        </w:tabs>
        <w:spacing w:before="0" w:line="276" w:lineRule="auto"/>
        <w:ind w:left="0" w:firstLine="720"/>
        <w:jc w:val="both"/>
        <w:rPr>
          <w:sz w:val="28"/>
          <w:szCs w:val="28"/>
        </w:rPr>
      </w:pPr>
      <w:r w:rsidRPr="0066465D">
        <w:rPr>
          <w:b/>
          <w:sz w:val="28"/>
          <w:szCs w:val="28"/>
        </w:rPr>
        <w:t>- Đối với khối 5:</w:t>
      </w:r>
      <w:r w:rsidRPr="0066465D">
        <w:rPr>
          <w:sz w:val="28"/>
          <w:szCs w:val="28"/>
        </w:rPr>
        <w:t xml:space="preserve"> Hiệu trưởng chỉ đạo tổ chuyên môn tổ chức coi </w:t>
      </w:r>
      <w:r w:rsidRPr="00142A60">
        <w:rPr>
          <w:sz w:val="28"/>
          <w:szCs w:val="28"/>
        </w:rPr>
        <w:t>kiểm tra</w:t>
      </w:r>
      <w:r w:rsidRPr="0066465D">
        <w:rPr>
          <w:sz w:val="28"/>
          <w:szCs w:val="28"/>
        </w:rPr>
        <w:t xml:space="preserve"> với sự tham gia của giáo viên trường Trung học cơ sở sẽ nhận học sinh lớp 5 vào học lớp 6 trong vai trò giám sát. Danh sách học sinh tham dự kiểm tra được đánh số báo danh theo ABC. Mỗi phòng kiểm tra </w:t>
      </w:r>
      <w:r w:rsidRPr="0066465D">
        <w:rPr>
          <w:sz w:val="28"/>
          <w:szCs w:val="28"/>
          <w:lang w:val="en-US"/>
        </w:rPr>
        <w:t xml:space="preserve">tối đa </w:t>
      </w:r>
      <w:r w:rsidRPr="0066465D">
        <w:rPr>
          <w:sz w:val="28"/>
          <w:szCs w:val="28"/>
        </w:rPr>
        <w:t>30 học sinh. Giám thị coi kiểm tra là giáo viên thuộc các khối 1,</w:t>
      </w:r>
      <w:r w:rsidRPr="0066465D">
        <w:rPr>
          <w:sz w:val="28"/>
          <w:szCs w:val="28"/>
          <w:lang w:val="en-US"/>
        </w:rPr>
        <w:t xml:space="preserve"> </w:t>
      </w:r>
      <w:r w:rsidRPr="0066465D">
        <w:rPr>
          <w:sz w:val="28"/>
          <w:szCs w:val="28"/>
        </w:rPr>
        <w:t>2,</w:t>
      </w:r>
      <w:r w:rsidRPr="0066465D">
        <w:rPr>
          <w:sz w:val="28"/>
          <w:szCs w:val="28"/>
          <w:lang w:val="en-US"/>
        </w:rPr>
        <w:t xml:space="preserve"> </w:t>
      </w:r>
      <w:r w:rsidRPr="0066465D">
        <w:rPr>
          <w:sz w:val="28"/>
          <w:szCs w:val="28"/>
        </w:rPr>
        <w:t>3,</w:t>
      </w:r>
      <w:r w:rsidRPr="0066465D">
        <w:rPr>
          <w:sz w:val="28"/>
          <w:szCs w:val="28"/>
          <w:lang w:val="en-US"/>
        </w:rPr>
        <w:t xml:space="preserve"> </w:t>
      </w:r>
      <w:r w:rsidRPr="0066465D">
        <w:rPr>
          <w:sz w:val="28"/>
          <w:szCs w:val="28"/>
        </w:rPr>
        <w:t>4. Không bố trí giáo viên khối lớp 5 coi kiểm tra lớp 5.</w:t>
      </w:r>
    </w:p>
    <w:p w:rsidR="00903B89" w:rsidRDefault="00903B89" w:rsidP="0066465D">
      <w:pPr>
        <w:pStyle w:val="ListParagraph"/>
        <w:tabs>
          <w:tab w:val="left" w:pos="426"/>
        </w:tabs>
        <w:spacing w:before="0" w:line="276" w:lineRule="auto"/>
        <w:ind w:left="0" w:firstLine="720"/>
        <w:jc w:val="both"/>
        <w:rPr>
          <w:sz w:val="28"/>
          <w:szCs w:val="28"/>
          <w:lang w:val="en-US"/>
        </w:rPr>
      </w:pPr>
      <w:r w:rsidRPr="0066465D">
        <w:rPr>
          <w:sz w:val="28"/>
          <w:szCs w:val="28"/>
        </w:rPr>
        <w:lastRenderedPageBreak/>
        <w:t xml:space="preserve">- Yêu cầu các thành viên trong Hội đồng </w:t>
      </w:r>
      <w:r w:rsidRPr="0066465D">
        <w:rPr>
          <w:i/>
          <w:sz w:val="28"/>
          <w:szCs w:val="28"/>
        </w:rPr>
        <w:t>kiểm tra</w:t>
      </w:r>
      <w:r w:rsidRPr="0066465D">
        <w:rPr>
          <w:sz w:val="28"/>
          <w:szCs w:val="28"/>
        </w:rPr>
        <w:t xml:space="preserve"> tuyệt đối không được nhắc bài, giải bài trong suốt quá trình kiểm tra; </w:t>
      </w:r>
    </w:p>
    <w:p w:rsidR="00142A60" w:rsidRDefault="00903B89" w:rsidP="0066465D">
      <w:pPr>
        <w:pStyle w:val="ListParagraph"/>
        <w:spacing w:before="0" w:line="276" w:lineRule="auto"/>
        <w:ind w:left="0" w:firstLine="720"/>
        <w:jc w:val="both"/>
        <w:rPr>
          <w:b/>
          <w:sz w:val="28"/>
          <w:szCs w:val="28"/>
          <w:lang w:val="en-US"/>
        </w:rPr>
      </w:pPr>
      <w:r w:rsidRPr="00142A60">
        <w:rPr>
          <w:b/>
          <w:sz w:val="28"/>
          <w:szCs w:val="28"/>
          <w:lang w:val="en-US"/>
        </w:rPr>
        <w:t>6</w:t>
      </w:r>
      <w:r w:rsidRPr="00142A60">
        <w:rPr>
          <w:b/>
          <w:sz w:val="28"/>
          <w:szCs w:val="28"/>
        </w:rPr>
        <w:t xml:space="preserve">. Tổ chức </w:t>
      </w:r>
      <w:r w:rsidR="00142A60">
        <w:rPr>
          <w:b/>
          <w:sz w:val="28"/>
          <w:szCs w:val="28"/>
          <w:lang w:val="en-US"/>
        </w:rPr>
        <w:t xml:space="preserve">công tác </w:t>
      </w:r>
      <w:r w:rsidRPr="00142A60">
        <w:rPr>
          <w:b/>
          <w:sz w:val="28"/>
          <w:szCs w:val="28"/>
        </w:rPr>
        <w:t>chấm</w:t>
      </w:r>
      <w:r w:rsidR="00142A60">
        <w:rPr>
          <w:b/>
          <w:sz w:val="28"/>
          <w:szCs w:val="28"/>
          <w:lang w:val="en-US"/>
        </w:rPr>
        <w:t xml:space="preserve"> kiểm tra:</w:t>
      </w:r>
    </w:p>
    <w:p w:rsidR="00903B89" w:rsidRPr="00142A60" w:rsidRDefault="00903B89" w:rsidP="0066465D">
      <w:pPr>
        <w:pStyle w:val="ListParagraph"/>
        <w:spacing w:before="0" w:line="276" w:lineRule="auto"/>
        <w:ind w:left="0" w:firstLine="720"/>
        <w:jc w:val="both"/>
        <w:rPr>
          <w:i/>
          <w:sz w:val="28"/>
          <w:szCs w:val="28"/>
          <w:lang w:val="en-US"/>
        </w:rPr>
      </w:pPr>
      <w:r w:rsidRPr="00142A60">
        <w:rPr>
          <w:i/>
          <w:sz w:val="28"/>
          <w:szCs w:val="28"/>
          <w:lang w:val="en-US"/>
        </w:rPr>
        <w:t>Thực hiện đánh giá và nhận xét theo quy định tại thông tư số 30/2014/TT-BGDĐT; thông tư 22/2016/TT-BGDĐT và thông tư 27/2020/TT-BGDĐT.</w:t>
      </w:r>
    </w:p>
    <w:p w:rsidR="00903B89" w:rsidRPr="0066465D" w:rsidRDefault="00903B89" w:rsidP="0066465D">
      <w:pPr>
        <w:pStyle w:val="ListParagraph"/>
        <w:tabs>
          <w:tab w:val="left" w:pos="426"/>
        </w:tabs>
        <w:spacing w:before="0" w:line="276" w:lineRule="auto"/>
        <w:ind w:left="0" w:firstLine="720"/>
        <w:jc w:val="both"/>
        <w:rPr>
          <w:sz w:val="28"/>
          <w:szCs w:val="28"/>
        </w:rPr>
      </w:pPr>
      <w:r w:rsidRPr="0066465D">
        <w:rPr>
          <w:b/>
          <w:sz w:val="28"/>
          <w:szCs w:val="28"/>
        </w:rPr>
        <w:t xml:space="preserve">- Đối với khối 1, 2, 3, 4: </w:t>
      </w:r>
      <w:r w:rsidRPr="0066465D">
        <w:rPr>
          <w:sz w:val="28"/>
          <w:szCs w:val="28"/>
        </w:rPr>
        <w:t>Hiệu trưởng chỉ đạo giáo viên chủ nhiệm, giáo viên cùng dạy trong lớp và giáo viên sẽ nhận lớp vào năm học tiếp theo cùng tham gia chấm bài kiểm tra.</w:t>
      </w:r>
    </w:p>
    <w:p w:rsidR="00903B89" w:rsidRPr="0066465D" w:rsidRDefault="00903B89" w:rsidP="0066465D">
      <w:pPr>
        <w:pStyle w:val="ListParagraph"/>
        <w:tabs>
          <w:tab w:val="left" w:pos="426"/>
        </w:tabs>
        <w:spacing w:before="0" w:line="276" w:lineRule="auto"/>
        <w:ind w:left="0" w:firstLine="720"/>
        <w:jc w:val="both"/>
        <w:rPr>
          <w:sz w:val="28"/>
          <w:szCs w:val="28"/>
        </w:rPr>
      </w:pPr>
      <w:r w:rsidRPr="0066465D">
        <w:rPr>
          <w:b/>
          <w:sz w:val="28"/>
          <w:szCs w:val="28"/>
        </w:rPr>
        <w:t>- Đối với khối 5:</w:t>
      </w:r>
      <w:r w:rsidRPr="0066465D">
        <w:rPr>
          <w:sz w:val="28"/>
          <w:szCs w:val="28"/>
        </w:rPr>
        <w:t xml:space="preserve"> Hội đồng kiểm tra các trường tổ chức chấm bài kiểm tra của học sinh như sau: </w:t>
      </w:r>
    </w:p>
    <w:p w:rsidR="00903B89" w:rsidRPr="008352FD" w:rsidRDefault="00142A60" w:rsidP="0066465D">
      <w:pPr>
        <w:pStyle w:val="ListParagraph"/>
        <w:tabs>
          <w:tab w:val="left" w:pos="426"/>
        </w:tabs>
        <w:spacing w:before="0" w:line="276" w:lineRule="auto"/>
        <w:ind w:left="0" w:firstLine="720"/>
        <w:jc w:val="both"/>
        <w:rPr>
          <w:i/>
          <w:sz w:val="28"/>
          <w:szCs w:val="28"/>
        </w:rPr>
      </w:pPr>
      <w:r w:rsidRPr="008352FD">
        <w:rPr>
          <w:i/>
          <w:sz w:val="28"/>
          <w:szCs w:val="28"/>
          <w:lang w:val="en-US"/>
        </w:rPr>
        <w:t xml:space="preserve">   </w:t>
      </w:r>
      <w:r w:rsidR="00903B89" w:rsidRPr="008352FD">
        <w:rPr>
          <w:i/>
          <w:sz w:val="28"/>
          <w:szCs w:val="28"/>
        </w:rPr>
        <w:t>+</w:t>
      </w:r>
      <w:r w:rsidR="00903B89" w:rsidRPr="008352FD">
        <w:rPr>
          <w:b/>
          <w:i/>
          <w:sz w:val="28"/>
          <w:szCs w:val="28"/>
        </w:rPr>
        <w:t xml:space="preserve"> </w:t>
      </w:r>
      <w:r w:rsidR="00903B89" w:rsidRPr="008352FD">
        <w:rPr>
          <w:i/>
          <w:sz w:val="28"/>
          <w:szCs w:val="28"/>
        </w:rPr>
        <w:t>Thành viên hội đồng là giáo viên Ngữ văn và Toán THCS chấm thẩm định theo xác suất từ 10% trở lên. Nếu điểm chấm thẩm định có sai lệch với giám khảo lớp 5 thì báo cáo Chủ tịch Hội đồng quyết định.</w:t>
      </w:r>
    </w:p>
    <w:p w:rsidR="00903B89" w:rsidRPr="008352FD" w:rsidRDefault="00142A60" w:rsidP="0066465D">
      <w:pPr>
        <w:pStyle w:val="ListParagraph"/>
        <w:spacing w:before="0" w:line="276" w:lineRule="auto"/>
        <w:ind w:left="0" w:firstLine="720"/>
        <w:jc w:val="both"/>
        <w:rPr>
          <w:i/>
          <w:sz w:val="28"/>
          <w:szCs w:val="28"/>
        </w:rPr>
      </w:pPr>
      <w:r w:rsidRPr="008352FD">
        <w:rPr>
          <w:i/>
          <w:sz w:val="28"/>
          <w:szCs w:val="28"/>
          <w:lang w:val="en-US"/>
        </w:rPr>
        <w:t xml:space="preserve">   </w:t>
      </w:r>
      <w:r w:rsidR="00903B89" w:rsidRPr="008352FD">
        <w:rPr>
          <w:i/>
          <w:sz w:val="28"/>
          <w:szCs w:val="28"/>
        </w:rPr>
        <w:t xml:space="preserve">+ Trường hợp có </w:t>
      </w:r>
      <w:r w:rsidR="00903B89" w:rsidRPr="008352FD">
        <w:rPr>
          <w:i/>
          <w:sz w:val="28"/>
          <w:szCs w:val="28"/>
          <w:lang w:val="en-US"/>
        </w:rPr>
        <w:t>vấn đề bất thường</w:t>
      </w:r>
      <w:r w:rsidR="00903B89" w:rsidRPr="008352FD">
        <w:rPr>
          <w:i/>
          <w:sz w:val="28"/>
          <w:szCs w:val="28"/>
        </w:rPr>
        <w:t xml:space="preserve"> thì báo cáo ch</w:t>
      </w:r>
      <w:r w:rsidR="00903B89" w:rsidRPr="008352FD">
        <w:rPr>
          <w:i/>
          <w:sz w:val="28"/>
          <w:szCs w:val="28"/>
          <w:lang w:val="en-US"/>
        </w:rPr>
        <w:t>ủ tịch</w:t>
      </w:r>
      <w:r w:rsidR="00903B89" w:rsidRPr="008352FD">
        <w:rPr>
          <w:i/>
          <w:sz w:val="28"/>
          <w:szCs w:val="28"/>
        </w:rPr>
        <w:t xml:space="preserve"> Hội đồng để xem xét, đề xuất hướng xử lý thích hợp và báo cáo cho Ban </w:t>
      </w:r>
      <w:r w:rsidR="00912404" w:rsidRPr="008352FD">
        <w:rPr>
          <w:i/>
          <w:sz w:val="28"/>
          <w:szCs w:val="28"/>
          <w:lang w:val="en-US"/>
        </w:rPr>
        <w:t>c</w:t>
      </w:r>
      <w:r w:rsidR="00903B89" w:rsidRPr="008352FD">
        <w:rPr>
          <w:i/>
          <w:sz w:val="28"/>
          <w:szCs w:val="28"/>
        </w:rPr>
        <w:t xml:space="preserve">hỉ đạo </w:t>
      </w:r>
      <w:r w:rsidR="00912404" w:rsidRPr="008352FD">
        <w:rPr>
          <w:i/>
          <w:sz w:val="28"/>
          <w:szCs w:val="28"/>
          <w:lang w:val="en-US"/>
        </w:rPr>
        <w:t>k</w:t>
      </w:r>
      <w:r w:rsidR="00903B89" w:rsidRPr="008352FD">
        <w:rPr>
          <w:i/>
          <w:sz w:val="28"/>
          <w:szCs w:val="28"/>
        </w:rPr>
        <w:t>iểm tra của Phòng Giáo dục và Đào tạo quyết định.</w:t>
      </w:r>
    </w:p>
    <w:p w:rsidR="00903B89" w:rsidRPr="0066465D" w:rsidRDefault="00903B89" w:rsidP="0066465D">
      <w:pPr>
        <w:pStyle w:val="ListParagraph"/>
        <w:tabs>
          <w:tab w:val="left" w:pos="426"/>
        </w:tabs>
        <w:spacing w:before="0" w:line="276" w:lineRule="auto"/>
        <w:ind w:left="0" w:firstLine="720"/>
        <w:jc w:val="both"/>
        <w:rPr>
          <w:sz w:val="28"/>
          <w:szCs w:val="28"/>
          <w:lang w:val="en-US"/>
        </w:rPr>
      </w:pPr>
      <w:r w:rsidRPr="0066465D">
        <w:rPr>
          <w:sz w:val="28"/>
          <w:szCs w:val="28"/>
        </w:rPr>
        <w:t>- Bài kiểm tra định kỳ được giáo viên</w:t>
      </w:r>
      <w:r w:rsidRPr="0066465D">
        <w:rPr>
          <w:sz w:val="28"/>
          <w:szCs w:val="28"/>
          <w:lang w:val="en-US"/>
        </w:rPr>
        <w:t xml:space="preserve"> sửa lỗi</w:t>
      </w:r>
      <w:r w:rsidRPr="0066465D">
        <w:rPr>
          <w:sz w:val="28"/>
          <w:szCs w:val="28"/>
        </w:rPr>
        <w:t xml:space="preserve"> nhận xét những ưu điểm và góp ý những hạn chế, cho điểm theo thang </w:t>
      </w:r>
      <w:r w:rsidRPr="00912404">
        <w:rPr>
          <w:b/>
          <w:sz w:val="28"/>
          <w:szCs w:val="28"/>
        </w:rPr>
        <w:t>điểm 10</w:t>
      </w:r>
      <w:r w:rsidRPr="0066465D">
        <w:rPr>
          <w:sz w:val="28"/>
          <w:szCs w:val="28"/>
        </w:rPr>
        <w:t xml:space="preserve"> (</w:t>
      </w:r>
      <w:r w:rsidRPr="00912404">
        <w:rPr>
          <w:i/>
          <w:sz w:val="28"/>
          <w:szCs w:val="28"/>
        </w:rPr>
        <w:t>mười</w:t>
      </w:r>
      <w:r w:rsidRPr="0066465D">
        <w:rPr>
          <w:sz w:val="28"/>
          <w:szCs w:val="28"/>
        </w:rPr>
        <w:t xml:space="preserve">), không cho </w:t>
      </w:r>
      <w:r w:rsidRPr="00912404">
        <w:rPr>
          <w:b/>
          <w:sz w:val="28"/>
          <w:szCs w:val="28"/>
        </w:rPr>
        <w:t>điểm 0</w:t>
      </w:r>
      <w:r w:rsidRPr="0066465D">
        <w:rPr>
          <w:sz w:val="28"/>
          <w:szCs w:val="28"/>
        </w:rPr>
        <w:t xml:space="preserve"> (</w:t>
      </w:r>
      <w:r w:rsidRPr="00912404">
        <w:rPr>
          <w:i/>
          <w:sz w:val="28"/>
          <w:szCs w:val="28"/>
        </w:rPr>
        <w:t>không</w:t>
      </w:r>
      <w:r w:rsidRPr="0066465D">
        <w:rPr>
          <w:sz w:val="28"/>
          <w:szCs w:val="28"/>
        </w:rPr>
        <w:t>) và điểm thập phân</w:t>
      </w:r>
      <w:r w:rsidRPr="0066465D">
        <w:rPr>
          <w:sz w:val="28"/>
          <w:szCs w:val="28"/>
          <w:lang w:val="en-US"/>
        </w:rPr>
        <w:t>, đồng thời trả lại cho học sinh theo quy định của Sở Giáo dục và Đào tạo về hướng dẫn thực hiện Thông tư 22/2016/TT-BGDĐT ngày 22/9/2016 của Bộ Giáo dục và Đào tạo.</w:t>
      </w:r>
    </w:p>
    <w:p w:rsidR="00142A60" w:rsidRDefault="00903B89" w:rsidP="0066465D">
      <w:pPr>
        <w:pStyle w:val="ListParagraph"/>
        <w:tabs>
          <w:tab w:val="left" w:pos="426"/>
        </w:tabs>
        <w:spacing w:before="0" w:line="276" w:lineRule="auto"/>
        <w:ind w:left="0" w:firstLine="720"/>
        <w:jc w:val="both"/>
        <w:rPr>
          <w:sz w:val="28"/>
          <w:szCs w:val="28"/>
          <w:lang w:val="en-US"/>
        </w:rPr>
      </w:pPr>
      <w:r w:rsidRPr="0066465D">
        <w:rPr>
          <w:sz w:val="28"/>
          <w:szCs w:val="28"/>
        </w:rPr>
        <w:t>- Giáo viên không được tùy tiện nâng điểm, hạ điểm khi chấm bài làm</w:t>
      </w:r>
      <w:r w:rsidR="00142A60">
        <w:rPr>
          <w:sz w:val="28"/>
          <w:szCs w:val="28"/>
          <w:lang w:val="en-US"/>
        </w:rPr>
        <w:t>.</w:t>
      </w:r>
    </w:p>
    <w:p w:rsidR="00903B89" w:rsidRPr="0066465D" w:rsidRDefault="00903B89" w:rsidP="0066465D">
      <w:pPr>
        <w:pStyle w:val="ListParagraph"/>
        <w:tabs>
          <w:tab w:val="left" w:pos="426"/>
        </w:tabs>
        <w:spacing w:before="0" w:line="276" w:lineRule="auto"/>
        <w:ind w:left="0" w:firstLine="720"/>
        <w:jc w:val="both"/>
        <w:rPr>
          <w:sz w:val="28"/>
          <w:szCs w:val="28"/>
        </w:rPr>
      </w:pPr>
      <w:r w:rsidRPr="0066465D">
        <w:rPr>
          <w:sz w:val="28"/>
          <w:szCs w:val="28"/>
        </w:rPr>
        <w:t>- Phần hướng dẫn chấm phải rõ ràng và có đáp án chính xác.</w:t>
      </w:r>
    </w:p>
    <w:p w:rsidR="00142A60" w:rsidRDefault="00142A60" w:rsidP="00142A60">
      <w:pPr>
        <w:spacing w:line="276" w:lineRule="auto"/>
        <w:jc w:val="both"/>
        <w:rPr>
          <w:b/>
          <w:sz w:val="28"/>
          <w:szCs w:val="28"/>
        </w:rPr>
      </w:pPr>
    </w:p>
    <w:p w:rsidR="00903B89" w:rsidRPr="00142A60" w:rsidRDefault="00903B89" w:rsidP="00142A60">
      <w:pPr>
        <w:spacing w:line="276" w:lineRule="auto"/>
        <w:jc w:val="both"/>
        <w:rPr>
          <w:b/>
          <w:sz w:val="28"/>
          <w:szCs w:val="28"/>
        </w:rPr>
      </w:pPr>
      <w:r w:rsidRPr="00142A60">
        <w:rPr>
          <w:b/>
          <w:sz w:val="28"/>
          <w:szCs w:val="28"/>
        </w:rPr>
        <w:t xml:space="preserve">II. Đánh giá, nghiệm thu, bàn giao kết quả kiểm tra và khen thưởng: </w:t>
      </w:r>
    </w:p>
    <w:p w:rsidR="00903B89" w:rsidRPr="00142A60" w:rsidRDefault="00903B89" w:rsidP="0066465D">
      <w:pPr>
        <w:spacing w:line="276" w:lineRule="auto"/>
        <w:ind w:firstLine="720"/>
        <w:jc w:val="both"/>
        <w:rPr>
          <w:i/>
          <w:sz w:val="28"/>
          <w:szCs w:val="28"/>
          <w:lang w:val="vi-VN"/>
        </w:rPr>
      </w:pPr>
      <w:r w:rsidRPr="00142A60">
        <w:rPr>
          <w:i/>
          <w:sz w:val="28"/>
          <w:szCs w:val="28"/>
          <w:lang w:val="vi-VN"/>
        </w:rPr>
        <w:t>Sau khi có kết quả kiểm tra đánh giá định kỳ cuối năm học các môn học:</w:t>
      </w:r>
    </w:p>
    <w:p w:rsidR="00903B89" w:rsidRPr="0066465D" w:rsidRDefault="00903B89" w:rsidP="0066465D">
      <w:pPr>
        <w:pStyle w:val="ListParagraph"/>
        <w:tabs>
          <w:tab w:val="left" w:pos="284"/>
        </w:tabs>
        <w:spacing w:before="0" w:line="276" w:lineRule="auto"/>
        <w:ind w:left="0" w:firstLine="720"/>
        <w:jc w:val="both"/>
        <w:rPr>
          <w:sz w:val="28"/>
          <w:szCs w:val="28"/>
        </w:rPr>
      </w:pPr>
      <w:r w:rsidRPr="0066465D">
        <w:rPr>
          <w:sz w:val="28"/>
          <w:szCs w:val="28"/>
        </w:rPr>
        <w:t xml:space="preserve">- </w:t>
      </w:r>
      <w:r w:rsidR="001F2B5A" w:rsidRPr="0066465D">
        <w:rPr>
          <w:sz w:val="28"/>
          <w:szCs w:val="28"/>
          <w:lang w:val="en-US"/>
        </w:rPr>
        <w:t xml:space="preserve">Nhà trường </w:t>
      </w:r>
      <w:r w:rsidRPr="0066465D">
        <w:rPr>
          <w:sz w:val="28"/>
          <w:szCs w:val="28"/>
        </w:rPr>
        <w:t xml:space="preserve">phân công </w:t>
      </w:r>
      <w:r w:rsidR="001F2B5A" w:rsidRPr="0066465D">
        <w:rPr>
          <w:sz w:val="28"/>
          <w:szCs w:val="28"/>
          <w:lang w:val="en-US"/>
        </w:rPr>
        <w:t xml:space="preserve">bộ phận văn phòng </w:t>
      </w:r>
      <w:r w:rsidRPr="0066465D">
        <w:rPr>
          <w:sz w:val="28"/>
          <w:szCs w:val="28"/>
        </w:rPr>
        <w:t xml:space="preserve">tiếp nhận đơn của cha mẹ học sinh (nếu có) và hẹn thời gian trả lời chính xác. Các nội dung trả lời phải rõ ràng, cụ thể, đúng nội dung. </w:t>
      </w:r>
      <w:r w:rsidR="001F2B5A" w:rsidRPr="0066465D">
        <w:rPr>
          <w:sz w:val="28"/>
          <w:szCs w:val="28"/>
          <w:lang w:val="en-US"/>
        </w:rPr>
        <w:t>Bộ phận văn phòng</w:t>
      </w:r>
      <w:r w:rsidRPr="0066465D">
        <w:rPr>
          <w:sz w:val="28"/>
          <w:szCs w:val="28"/>
        </w:rPr>
        <w:t xml:space="preserve"> đón tiếp cha mẹ học sinh ân cần, thân thiện, tránh gây phiền hà cho cha mẹ học sinh.</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Hiệu trưởng chỉ đạo giáo viên chủ nhiệm họp với các giáo viên dạy cùng lớp, thông qua nhận xét quá trình và kết quả học tập, hoạt động giáo dục khác để tổng hợp đánh giá mức độ hình thành và phát triển năng lực, phẩm chất của từng học sinh.</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lang w:val="en-US"/>
        </w:rPr>
        <w:t>- Tổ chức thực hiện xét hoàn thành chương trình lớp học, hoàn thành chương trình tiểu học theo đúng các điều kiện quy trình tại điều 14 của Thông tư 22 và điều 11 của Thông tư 27.</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Tổ chức đánh giá, nghiệm thu và bàn giao chất lượng giáo dục học sinh học theo đúng qui định</w:t>
      </w:r>
      <w:r w:rsidRPr="0066465D">
        <w:rPr>
          <w:sz w:val="28"/>
          <w:szCs w:val="28"/>
          <w:lang w:val="en-US"/>
        </w:rPr>
        <w:t xml:space="preserve"> tại điều 15 của</w:t>
      </w:r>
      <w:r w:rsidRPr="0066465D">
        <w:rPr>
          <w:sz w:val="28"/>
          <w:szCs w:val="28"/>
        </w:rPr>
        <w:t xml:space="preserve"> Thông tư </w:t>
      </w:r>
      <w:r w:rsidRPr="0066465D">
        <w:rPr>
          <w:sz w:val="28"/>
          <w:szCs w:val="28"/>
          <w:lang w:val="en-US"/>
        </w:rPr>
        <w:t>22 và điều 12 của</w:t>
      </w:r>
      <w:r w:rsidRPr="0066465D">
        <w:rPr>
          <w:sz w:val="28"/>
          <w:szCs w:val="28"/>
        </w:rPr>
        <w:t xml:space="preserve"> Thông tư </w:t>
      </w:r>
      <w:r w:rsidRPr="0066465D">
        <w:rPr>
          <w:sz w:val="28"/>
          <w:szCs w:val="28"/>
          <w:lang w:val="en-US"/>
        </w:rPr>
        <w:t>27</w:t>
      </w:r>
      <w:r w:rsidR="00142A60">
        <w:rPr>
          <w:sz w:val="28"/>
          <w:szCs w:val="28"/>
          <w:lang w:val="en-US"/>
        </w:rPr>
        <w:t>.</w:t>
      </w:r>
    </w:p>
    <w:p w:rsidR="00903B89" w:rsidRPr="0066465D" w:rsidRDefault="00142A60" w:rsidP="0066465D">
      <w:pPr>
        <w:pStyle w:val="ListParagraph"/>
        <w:tabs>
          <w:tab w:val="left" w:pos="284"/>
        </w:tabs>
        <w:spacing w:before="0" w:line="276" w:lineRule="auto"/>
        <w:ind w:left="0" w:firstLine="720"/>
        <w:jc w:val="both"/>
        <w:rPr>
          <w:b/>
          <w:sz w:val="28"/>
          <w:szCs w:val="28"/>
          <w:lang w:val="en-US"/>
        </w:rPr>
      </w:pPr>
      <w:r>
        <w:rPr>
          <w:b/>
          <w:sz w:val="28"/>
          <w:szCs w:val="28"/>
          <w:lang w:val="en-US"/>
        </w:rPr>
        <w:lastRenderedPageBreak/>
        <w:t>*</w:t>
      </w:r>
      <w:r w:rsidR="00903B89" w:rsidRPr="0066465D">
        <w:rPr>
          <w:b/>
          <w:sz w:val="28"/>
          <w:szCs w:val="28"/>
          <w:lang w:val="en-US"/>
        </w:rPr>
        <w:t>Đối với Khối 1, 2, 3, 4:</w:t>
      </w:r>
    </w:p>
    <w:p w:rsidR="00903B89" w:rsidRPr="0066465D" w:rsidRDefault="00F1767C" w:rsidP="0066465D">
      <w:pPr>
        <w:pStyle w:val="ListParagraph"/>
        <w:tabs>
          <w:tab w:val="left" w:pos="426"/>
        </w:tabs>
        <w:spacing w:before="0" w:line="276" w:lineRule="auto"/>
        <w:ind w:left="0" w:firstLine="720"/>
        <w:jc w:val="both"/>
        <w:rPr>
          <w:sz w:val="28"/>
          <w:szCs w:val="28"/>
          <w:lang w:val="en-US"/>
        </w:rPr>
      </w:pPr>
      <w:r>
        <w:rPr>
          <w:b/>
          <w:sz w:val="28"/>
          <w:szCs w:val="28"/>
          <w:lang w:val="en-US"/>
        </w:rPr>
        <w:t>-</w:t>
      </w:r>
      <w:r w:rsidR="00903B89" w:rsidRPr="0066465D">
        <w:rPr>
          <w:b/>
          <w:sz w:val="28"/>
          <w:szCs w:val="28"/>
        </w:rPr>
        <w:t xml:space="preserve"> </w:t>
      </w:r>
      <w:r w:rsidR="00903B89" w:rsidRPr="0066465D">
        <w:rPr>
          <w:sz w:val="28"/>
          <w:szCs w:val="28"/>
        </w:rPr>
        <w:t>Hiệu trưởng thành lập Hội đồng nghiệm thu và bàn giao chất lượng giáo dục học sinh cuối năm của trường, báo cáo kết quả thực hiện về Phòng Giáo dục và Đào tạo.</w:t>
      </w:r>
    </w:p>
    <w:p w:rsidR="00903B89" w:rsidRPr="0066465D" w:rsidRDefault="00F1767C" w:rsidP="0066465D">
      <w:pPr>
        <w:pStyle w:val="ListParagraph"/>
        <w:tabs>
          <w:tab w:val="left" w:pos="426"/>
        </w:tabs>
        <w:spacing w:before="0" w:line="276" w:lineRule="auto"/>
        <w:ind w:left="0" w:firstLine="720"/>
        <w:jc w:val="both"/>
        <w:rPr>
          <w:b/>
          <w:sz w:val="28"/>
          <w:szCs w:val="28"/>
          <w:lang w:val="en-US"/>
        </w:rPr>
      </w:pPr>
      <w:r>
        <w:rPr>
          <w:sz w:val="28"/>
          <w:szCs w:val="28"/>
          <w:lang w:val="en-US"/>
        </w:rPr>
        <w:t>-</w:t>
      </w:r>
      <w:r w:rsidR="00903B89" w:rsidRPr="0066465D">
        <w:rPr>
          <w:sz w:val="28"/>
          <w:szCs w:val="28"/>
          <w:lang w:val="en-US"/>
        </w:rPr>
        <w:t xml:space="preserve"> Hiệu trưởng chỉ đạo </w:t>
      </w:r>
      <w:r w:rsidR="00912404">
        <w:rPr>
          <w:sz w:val="28"/>
          <w:szCs w:val="28"/>
          <w:lang w:val="en-US"/>
        </w:rPr>
        <w:t>g</w:t>
      </w:r>
      <w:r w:rsidR="00903B89" w:rsidRPr="0066465D">
        <w:rPr>
          <w:sz w:val="28"/>
          <w:szCs w:val="28"/>
          <w:lang w:val="en-US"/>
        </w:rPr>
        <w:t>iáo viên chủ nhiệm trao đổi với giáo viên sẽ nhận học sinh vào năm học tiếp theo về những nét nổi bật, hạn chế của học sinh, bàn giao hồ sơ đánh giá học sinh theo quy định tại khoản 1 Điều 13 của Thông tư 22.</w:t>
      </w:r>
    </w:p>
    <w:p w:rsidR="00903B89" w:rsidRPr="0066465D"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xml:space="preserve">- </w:t>
      </w:r>
      <w:r w:rsidRPr="0066465D">
        <w:rPr>
          <w:sz w:val="28"/>
          <w:szCs w:val="28"/>
          <w:lang w:val="en-US"/>
        </w:rPr>
        <w:t>Khen thưởng theo điều 16 của Thông tư 22 và điều 13 của Thông tư 27, tránh khen tràn lan, gây bức xúc tạo dư luận không tốt.</w:t>
      </w:r>
    </w:p>
    <w:p w:rsidR="00903B89" w:rsidRDefault="00903B89" w:rsidP="0066465D">
      <w:pPr>
        <w:pStyle w:val="ListParagraph"/>
        <w:tabs>
          <w:tab w:val="left" w:pos="284"/>
        </w:tabs>
        <w:spacing w:before="0" w:line="276" w:lineRule="auto"/>
        <w:ind w:left="0" w:firstLine="720"/>
        <w:jc w:val="both"/>
        <w:rPr>
          <w:sz w:val="28"/>
          <w:szCs w:val="28"/>
          <w:lang w:val="en-US"/>
        </w:rPr>
      </w:pPr>
      <w:r w:rsidRPr="0066465D">
        <w:rPr>
          <w:sz w:val="28"/>
          <w:szCs w:val="28"/>
        </w:rPr>
        <w:t>- Dựa trên quy định đánh giá học sinh tiểu học, việc đánh giá học sinh khuyết tật và học sinh học ở các lớp học linh hoạt</w:t>
      </w:r>
      <w:r w:rsidRPr="0066465D">
        <w:rPr>
          <w:b/>
          <w:sz w:val="28"/>
          <w:szCs w:val="28"/>
        </w:rPr>
        <w:t xml:space="preserve"> </w:t>
      </w:r>
      <w:r w:rsidRPr="0066465D">
        <w:rPr>
          <w:sz w:val="28"/>
          <w:szCs w:val="28"/>
        </w:rPr>
        <w:t xml:space="preserve">bảo đảm quyền được chăm sóc và giáo dục đối với tất cả học sinh. </w:t>
      </w:r>
    </w:p>
    <w:p w:rsidR="00912404" w:rsidRPr="00B66F49" w:rsidRDefault="00912404" w:rsidP="0066465D">
      <w:pPr>
        <w:pStyle w:val="ListParagraph"/>
        <w:tabs>
          <w:tab w:val="left" w:pos="284"/>
        </w:tabs>
        <w:spacing w:before="0" w:line="276" w:lineRule="auto"/>
        <w:ind w:left="0" w:firstLine="720"/>
        <w:jc w:val="both"/>
        <w:rPr>
          <w:sz w:val="18"/>
          <w:szCs w:val="28"/>
          <w:lang w:val="en-US"/>
        </w:rPr>
      </w:pPr>
    </w:p>
    <w:p w:rsidR="001F2B5A" w:rsidRPr="00912404" w:rsidRDefault="001F2B5A" w:rsidP="00912404">
      <w:pPr>
        <w:spacing w:line="276" w:lineRule="auto"/>
        <w:jc w:val="both"/>
        <w:rPr>
          <w:b/>
          <w:sz w:val="28"/>
          <w:szCs w:val="28"/>
        </w:rPr>
      </w:pPr>
      <w:r w:rsidRPr="00912404">
        <w:rPr>
          <w:b/>
          <w:sz w:val="28"/>
          <w:szCs w:val="28"/>
        </w:rPr>
        <w:t>III. Tổ chức thực hiện:</w:t>
      </w:r>
    </w:p>
    <w:p w:rsidR="001F2B5A" w:rsidRDefault="0050600A" w:rsidP="00912404">
      <w:pPr>
        <w:spacing w:line="276" w:lineRule="auto"/>
        <w:ind w:firstLine="720"/>
        <w:jc w:val="both"/>
        <w:rPr>
          <w:b/>
          <w:sz w:val="28"/>
          <w:szCs w:val="28"/>
        </w:rPr>
      </w:pPr>
      <w:r w:rsidRPr="0066465D">
        <w:rPr>
          <w:b/>
          <w:sz w:val="28"/>
          <w:szCs w:val="28"/>
        </w:rPr>
        <w:t xml:space="preserve">1. </w:t>
      </w:r>
      <w:r w:rsidR="00D121B3">
        <w:rPr>
          <w:b/>
          <w:sz w:val="28"/>
          <w:szCs w:val="28"/>
        </w:rPr>
        <w:t>Kiểm tra đ</w:t>
      </w:r>
      <w:r w:rsidR="001F2B5A" w:rsidRPr="0066465D">
        <w:rPr>
          <w:b/>
          <w:sz w:val="28"/>
          <w:szCs w:val="28"/>
        </w:rPr>
        <w:t>ối với lớp 5:</w:t>
      </w:r>
    </w:p>
    <w:p w:rsidR="00AE4CD6" w:rsidRPr="00AE4CD6" w:rsidRDefault="00AE4CD6" w:rsidP="00912404">
      <w:pPr>
        <w:spacing w:line="276" w:lineRule="auto"/>
        <w:ind w:firstLine="720"/>
        <w:jc w:val="both"/>
        <w:rPr>
          <w:b/>
          <w:i/>
          <w:sz w:val="28"/>
          <w:szCs w:val="28"/>
        </w:rPr>
      </w:pPr>
      <w:r w:rsidRPr="00AE4CD6">
        <w:rPr>
          <w:b/>
          <w:i/>
          <w:sz w:val="28"/>
          <w:szCs w:val="28"/>
        </w:rPr>
        <w:t>1.1. Coi kiểm tra:</w:t>
      </w:r>
    </w:p>
    <w:p w:rsidR="001F2B5A" w:rsidRPr="0066465D" w:rsidRDefault="001F2B5A" w:rsidP="0066465D">
      <w:pPr>
        <w:pStyle w:val="ListParagraph"/>
        <w:tabs>
          <w:tab w:val="left" w:pos="284"/>
        </w:tabs>
        <w:spacing w:before="0" w:line="276" w:lineRule="auto"/>
        <w:ind w:left="0" w:firstLine="720"/>
        <w:jc w:val="both"/>
        <w:rPr>
          <w:sz w:val="28"/>
          <w:szCs w:val="28"/>
        </w:rPr>
      </w:pPr>
      <w:r w:rsidRPr="0066465D">
        <w:rPr>
          <w:sz w:val="28"/>
          <w:szCs w:val="28"/>
        </w:rPr>
        <w:t>- Thứ Ba</w:t>
      </w:r>
      <w:r w:rsidR="00B66F49">
        <w:rPr>
          <w:sz w:val="28"/>
          <w:szCs w:val="28"/>
          <w:lang w:val="en-US"/>
        </w:rPr>
        <w:t>,</w:t>
      </w:r>
      <w:r w:rsidRPr="0066465D">
        <w:rPr>
          <w:sz w:val="28"/>
          <w:szCs w:val="28"/>
        </w:rPr>
        <w:t xml:space="preserve"> ngày </w:t>
      </w:r>
      <w:r w:rsidRPr="00B66F49">
        <w:rPr>
          <w:b/>
          <w:sz w:val="28"/>
          <w:szCs w:val="28"/>
        </w:rPr>
        <w:t>31/5/2022</w:t>
      </w:r>
      <w:r w:rsidRPr="0066465D">
        <w:rPr>
          <w:sz w:val="28"/>
          <w:szCs w:val="28"/>
        </w:rPr>
        <w:t>: Môn Tiếng Việt.</w:t>
      </w:r>
    </w:p>
    <w:p w:rsidR="001F2B5A" w:rsidRPr="0066465D" w:rsidRDefault="001F2B5A" w:rsidP="0066465D">
      <w:pPr>
        <w:pStyle w:val="ListParagraph"/>
        <w:tabs>
          <w:tab w:val="left" w:pos="284"/>
        </w:tabs>
        <w:spacing w:before="0" w:line="276" w:lineRule="auto"/>
        <w:ind w:left="0" w:firstLine="720"/>
        <w:jc w:val="both"/>
        <w:rPr>
          <w:sz w:val="28"/>
          <w:szCs w:val="28"/>
        </w:rPr>
      </w:pPr>
      <w:r w:rsidRPr="0066465D">
        <w:rPr>
          <w:sz w:val="28"/>
          <w:szCs w:val="28"/>
        </w:rPr>
        <w:t>- Thứ Tư</w:t>
      </w:r>
      <w:r w:rsidR="00B66F49">
        <w:rPr>
          <w:sz w:val="28"/>
          <w:szCs w:val="28"/>
          <w:lang w:val="en-US"/>
        </w:rPr>
        <w:t>,</w:t>
      </w:r>
      <w:r w:rsidRPr="0066465D">
        <w:rPr>
          <w:sz w:val="28"/>
          <w:szCs w:val="28"/>
        </w:rPr>
        <w:t xml:space="preserve"> ngày </w:t>
      </w:r>
      <w:r w:rsidRPr="00B66F49">
        <w:rPr>
          <w:b/>
          <w:sz w:val="28"/>
          <w:szCs w:val="28"/>
        </w:rPr>
        <w:t>01/6/2022</w:t>
      </w:r>
      <w:r w:rsidRPr="0066465D">
        <w:rPr>
          <w:sz w:val="28"/>
          <w:szCs w:val="28"/>
        </w:rPr>
        <w:t>: Môn Toán.</w:t>
      </w:r>
    </w:p>
    <w:p w:rsidR="001F2B5A" w:rsidRPr="0066465D" w:rsidRDefault="001F2B5A" w:rsidP="0066465D">
      <w:pPr>
        <w:pStyle w:val="ListParagraph"/>
        <w:tabs>
          <w:tab w:val="left" w:pos="284"/>
        </w:tabs>
        <w:spacing w:before="0" w:line="276" w:lineRule="auto"/>
        <w:ind w:left="0" w:firstLine="720"/>
        <w:jc w:val="both"/>
        <w:rPr>
          <w:sz w:val="28"/>
          <w:szCs w:val="28"/>
          <w:lang w:val="en-US"/>
        </w:rPr>
      </w:pPr>
      <w:r w:rsidRPr="0066465D">
        <w:rPr>
          <w:sz w:val="28"/>
          <w:szCs w:val="28"/>
          <w:lang w:val="en-US"/>
        </w:rPr>
        <w:t>- Thời gian:</w:t>
      </w:r>
    </w:p>
    <w:p w:rsidR="001F2B5A" w:rsidRPr="00912404" w:rsidRDefault="001F2B5A" w:rsidP="0066465D">
      <w:pPr>
        <w:pStyle w:val="ListParagraph"/>
        <w:tabs>
          <w:tab w:val="left" w:pos="284"/>
        </w:tabs>
        <w:spacing w:before="0" w:line="276" w:lineRule="auto"/>
        <w:ind w:left="0" w:firstLine="720"/>
        <w:jc w:val="both"/>
        <w:rPr>
          <w:sz w:val="16"/>
          <w:szCs w:val="28"/>
          <w:lang w:val="en-U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93"/>
        <w:gridCol w:w="1449"/>
        <w:gridCol w:w="4473"/>
      </w:tblGrid>
      <w:tr w:rsidR="00912404" w:rsidRPr="0066465D" w:rsidTr="00912404">
        <w:trPr>
          <w:jc w:val="center"/>
        </w:trPr>
        <w:tc>
          <w:tcPr>
            <w:tcW w:w="1418"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Môn</w:t>
            </w:r>
          </w:p>
        </w:tc>
        <w:tc>
          <w:tcPr>
            <w:tcW w:w="1993"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Giờ mở đề</w:t>
            </w:r>
          </w:p>
        </w:tc>
        <w:tc>
          <w:tcPr>
            <w:tcW w:w="1449" w:type="dxa"/>
            <w:shd w:val="clear" w:color="auto" w:fill="auto"/>
            <w:vAlign w:val="center"/>
          </w:tcPr>
          <w:p w:rsidR="00912404"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 xml:space="preserve">Tính giờ </w:t>
            </w:r>
          </w:p>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làm bài</w:t>
            </w:r>
          </w:p>
        </w:tc>
        <w:tc>
          <w:tcPr>
            <w:tcW w:w="4473"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Thời gian làm bài</w:t>
            </w:r>
          </w:p>
        </w:tc>
      </w:tr>
      <w:tr w:rsidR="00912404" w:rsidRPr="0066465D" w:rsidTr="00912404">
        <w:trPr>
          <w:jc w:val="center"/>
        </w:trPr>
        <w:tc>
          <w:tcPr>
            <w:tcW w:w="1418"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Tiếng Việt</w:t>
            </w:r>
          </w:p>
        </w:tc>
        <w:tc>
          <w:tcPr>
            <w:tcW w:w="1993"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sz w:val="28"/>
                <w:szCs w:val="28"/>
                <w:lang w:val="en-US"/>
              </w:rPr>
            </w:pPr>
            <w:r w:rsidRPr="0066465D">
              <w:rPr>
                <w:sz w:val="28"/>
                <w:szCs w:val="28"/>
                <w:lang w:val="en-US"/>
              </w:rPr>
              <w:t>7giờ 30 phút</w:t>
            </w:r>
          </w:p>
        </w:tc>
        <w:tc>
          <w:tcPr>
            <w:tcW w:w="1449"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sz w:val="28"/>
                <w:szCs w:val="28"/>
                <w:lang w:val="en-US"/>
              </w:rPr>
            </w:pPr>
            <w:r w:rsidRPr="0066465D">
              <w:rPr>
                <w:sz w:val="28"/>
                <w:szCs w:val="28"/>
                <w:lang w:val="en-US"/>
              </w:rPr>
              <w:t>8 giờ</w:t>
            </w:r>
          </w:p>
        </w:tc>
        <w:tc>
          <w:tcPr>
            <w:tcW w:w="4473" w:type="dxa"/>
            <w:shd w:val="clear" w:color="auto" w:fill="auto"/>
          </w:tcPr>
          <w:p w:rsidR="00912404" w:rsidRPr="0066465D" w:rsidRDefault="00912404" w:rsidP="0066465D">
            <w:pPr>
              <w:pStyle w:val="ListParagraph"/>
              <w:tabs>
                <w:tab w:val="left" w:pos="284"/>
              </w:tabs>
              <w:spacing w:before="0" w:line="276" w:lineRule="auto"/>
              <w:ind w:left="0"/>
              <w:jc w:val="both"/>
              <w:rPr>
                <w:sz w:val="28"/>
                <w:szCs w:val="28"/>
                <w:lang w:val="en-US"/>
              </w:rPr>
            </w:pPr>
            <w:r w:rsidRPr="0066465D">
              <w:rPr>
                <w:sz w:val="28"/>
                <w:szCs w:val="28"/>
                <w:lang w:val="en-US"/>
              </w:rPr>
              <w:t>- Đọc hiểu: 30 phút</w:t>
            </w:r>
          </w:p>
          <w:p w:rsidR="00912404" w:rsidRPr="0066465D" w:rsidRDefault="00912404" w:rsidP="0066465D">
            <w:pPr>
              <w:pStyle w:val="ListParagraph"/>
              <w:tabs>
                <w:tab w:val="left" w:pos="284"/>
              </w:tabs>
              <w:spacing w:before="0" w:line="276" w:lineRule="auto"/>
              <w:ind w:left="0"/>
              <w:jc w:val="both"/>
              <w:rPr>
                <w:sz w:val="28"/>
                <w:szCs w:val="28"/>
                <w:lang w:val="en-US"/>
              </w:rPr>
            </w:pPr>
            <w:r w:rsidRPr="0066465D">
              <w:rPr>
                <w:sz w:val="28"/>
                <w:szCs w:val="28"/>
                <w:lang w:val="en-US"/>
              </w:rPr>
              <w:t>- Chính tả: 15 phút</w:t>
            </w:r>
          </w:p>
          <w:p w:rsidR="00912404" w:rsidRPr="0066465D" w:rsidRDefault="00912404" w:rsidP="0066465D">
            <w:pPr>
              <w:pStyle w:val="ListParagraph"/>
              <w:tabs>
                <w:tab w:val="left" w:pos="284"/>
              </w:tabs>
              <w:spacing w:before="0" w:line="276" w:lineRule="auto"/>
              <w:ind w:left="0"/>
              <w:jc w:val="both"/>
              <w:rPr>
                <w:sz w:val="28"/>
                <w:szCs w:val="28"/>
                <w:lang w:val="en-US"/>
              </w:rPr>
            </w:pPr>
            <w:r w:rsidRPr="0066465D">
              <w:rPr>
                <w:sz w:val="28"/>
                <w:szCs w:val="28"/>
                <w:lang w:val="en-US"/>
              </w:rPr>
              <w:t>- Tập Làm Văn: 40 phút</w:t>
            </w:r>
          </w:p>
          <w:p w:rsidR="00912404" w:rsidRPr="00912404" w:rsidRDefault="00912404" w:rsidP="0066465D">
            <w:pPr>
              <w:pStyle w:val="ListParagraph"/>
              <w:tabs>
                <w:tab w:val="left" w:pos="284"/>
              </w:tabs>
              <w:spacing w:before="0" w:line="276" w:lineRule="auto"/>
              <w:ind w:left="0"/>
              <w:jc w:val="both"/>
              <w:rPr>
                <w:i/>
                <w:sz w:val="28"/>
                <w:szCs w:val="28"/>
                <w:lang w:val="en-US"/>
              </w:rPr>
            </w:pPr>
            <w:r w:rsidRPr="00912404">
              <w:rPr>
                <w:i/>
                <w:sz w:val="28"/>
                <w:szCs w:val="28"/>
                <w:lang w:val="en-US"/>
              </w:rPr>
              <w:t>*Đối với môn Tiếng Việt cho học sinh nghỉ giữa phân môn do Hiệu trưởng các trường quyết định và phải thông báo trong Hội đồng và học sinh.</w:t>
            </w:r>
          </w:p>
        </w:tc>
      </w:tr>
      <w:tr w:rsidR="00912404" w:rsidRPr="0066465D" w:rsidTr="00912404">
        <w:trPr>
          <w:jc w:val="center"/>
        </w:trPr>
        <w:tc>
          <w:tcPr>
            <w:tcW w:w="1418"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b/>
                <w:sz w:val="28"/>
                <w:szCs w:val="28"/>
                <w:lang w:val="en-US"/>
              </w:rPr>
            </w:pPr>
            <w:r w:rsidRPr="0066465D">
              <w:rPr>
                <w:b/>
                <w:sz w:val="28"/>
                <w:szCs w:val="28"/>
                <w:lang w:val="en-US"/>
              </w:rPr>
              <w:t>Toán</w:t>
            </w:r>
          </w:p>
        </w:tc>
        <w:tc>
          <w:tcPr>
            <w:tcW w:w="1993"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sz w:val="28"/>
                <w:szCs w:val="28"/>
                <w:lang w:val="en-US"/>
              </w:rPr>
            </w:pPr>
            <w:r w:rsidRPr="0066465D">
              <w:rPr>
                <w:sz w:val="28"/>
                <w:szCs w:val="28"/>
                <w:lang w:val="en-US"/>
              </w:rPr>
              <w:t>7giờ 30 phút</w:t>
            </w:r>
          </w:p>
        </w:tc>
        <w:tc>
          <w:tcPr>
            <w:tcW w:w="1449" w:type="dxa"/>
            <w:shd w:val="clear" w:color="auto" w:fill="auto"/>
            <w:vAlign w:val="center"/>
          </w:tcPr>
          <w:p w:rsidR="00912404" w:rsidRPr="0066465D" w:rsidRDefault="00912404" w:rsidP="00912404">
            <w:pPr>
              <w:pStyle w:val="ListParagraph"/>
              <w:tabs>
                <w:tab w:val="left" w:pos="284"/>
              </w:tabs>
              <w:spacing w:before="0" w:line="276" w:lineRule="auto"/>
              <w:ind w:left="0"/>
              <w:jc w:val="center"/>
              <w:rPr>
                <w:sz w:val="28"/>
                <w:szCs w:val="28"/>
                <w:lang w:val="en-US"/>
              </w:rPr>
            </w:pPr>
            <w:r w:rsidRPr="0066465D">
              <w:rPr>
                <w:sz w:val="28"/>
                <w:szCs w:val="28"/>
                <w:lang w:val="en-US"/>
              </w:rPr>
              <w:t>8 giờ</w:t>
            </w:r>
          </w:p>
        </w:tc>
        <w:tc>
          <w:tcPr>
            <w:tcW w:w="4473" w:type="dxa"/>
            <w:shd w:val="clear" w:color="auto" w:fill="auto"/>
            <w:vAlign w:val="center"/>
          </w:tcPr>
          <w:p w:rsidR="00912404" w:rsidRPr="0066465D" w:rsidRDefault="007743A5" w:rsidP="00912404">
            <w:pPr>
              <w:pStyle w:val="ListParagraph"/>
              <w:numPr>
                <w:ilvl w:val="0"/>
                <w:numId w:val="5"/>
              </w:numPr>
              <w:tabs>
                <w:tab w:val="left" w:pos="284"/>
              </w:tabs>
              <w:spacing w:before="0" w:line="276" w:lineRule="auto"/>
              <w:jc w:val="center"/>
              <w:rPr>
                <w:sz w:val="28"/>
                <w:szCs w:val="28"/>
                <w:lang w:val="en-US"/>
              </w:rPr>
            </w:pPr>
            <w:r>
              <w:rPr>
                <w:sz w:val="28"/>
                <w:szCs w:val="28"/>
                <w:lang w:val="en-US"/>
              </w:rPr>
              <w:t>p</w:t>
            </w:r>
            <w:r w:rsidR="00912404" w:rsidRPr="0066465D">
              <w:rPr>
                <w:sz w:val="28"/>
                <w:szCs w:val="28"/>
                <w:lang w:val="en-US"/>
              </w:rPr>
              <w:t>hút</w:t>
            </w:r>
          </w:p>
        </w:tc>
      </w:tr>
    </w:tbl>
    <w:p w:rsidR="00912404" w:rsidRPr="00B66F49" w:rsidRDefault="00912404" w:rsidP="00912404">
      <w:pPr>
        <w:tabs>
          <w:tab w:val="left" w:pos="284"/>
        </w:tabs>
        <w:spacing w:line="276" w:lineRule="auto"/>
        <w:jc w:val="both"/>
        <w:rPr>
          <w:sz w:val="18"/>
          <w:szCs w:val="28"/>
        </w:rPr>
      </w:pPr>
    </w:p>
    <w:p w:rsidR="00AE4CD6" w:rsidRPr="00AE4CD6" w:rsidRDefault="00AE4CD6" w:rsidP="00AE4CD6">
      <w:pPr>
        <w:spacing w:line="276" w:lineRule="auto"/>
        <w:ind w:firstLine="720"/>
        <w:jc w:val="both"/>
        <w:rPr>
          <w:b/>
          <w:i/>
          <w:sz w:val="28"/>
          <w:szCs w:val="28"/>
        </w:rPr>
      </w:pPr>
      <w:r w:rsidRPr="00AE4CD6">
        <w:rPr>
          <w:b/>
          <w:i/>
          <w:sz w:val="28"/>
          <w:szCs w:val="28"/>
        </w:rPr>
        <w:t>1.</w:t>
      </w:r>
      <w:r>
        <w:rPr>
          <w:b/>
          <w:i/>
          <w:sz w:val="28"/>
          <w:szCs w:val="28"/>
        </w:rPr>
        <w:t>2</w:t>
      </w:r>
      <w:r w:rsidRPr="00AE4CD6">
        <w:rPr>
          <w:b/>
          <w:i/>
          <w:sz w:val="28"/>
          <w:szCs w:val="28"/>
        </w:rPr>
        <w:t>. C</w:t>
      </w:r>
      <w:r>
        <w:rPr>
          <w:b/>
          <w:i/>
          <w:sz w:val="28"/>
          <w:szCs w:val="28"/>
        </w:rPr>
        <w:t>hấm</w:t>
      </w:r>
      <w:r w:rsidRPr="00AE4CD6">
        <w:rPr>
          <w:b/>
          <w:i/>
          <w:sz w:val="28"/>
          <w:szCs w:val="28"/>
        </w:rPr>
        <w:t xml:space="preserve"> kiểm tra:</w:t>
      </w:r>
    </w:p>
    <w:p w:rsidR="001F2B5A" w:rsidRDefault="00912404" w:rsidP="00912404">
      <w:pPr>
        <w:tabs>
          <w:tab w:val="left" w:pos="284"/>
        </w:tabs>
        <w:spacing w:line="276" w:lineRule="auto"/>
        <w:jc w:val="both"/>
        <w:rPr>
          <w:sz w:val="28"/>
          <w:szCs w:val="28"/>
        </w:rPr>
      </w:pPr>
      <w:r>
        <w:rPr>
          <w:sz w:val="28"/>
          <w:szCs w:val="28"/>
        </w:rPr>
        <w:tab/>
      </w:r>
      <w:r>
        <w:rPr>
          <w:sz w:val="28"/>
          <w:szCs w:val="28"/>
        </w:rPr>
        <w:tab/>
        <w:t xml:space="preserve">- </w:t>
      </w:r>
      <w:r w:rsidR="001F2B5A" w:rsidRPr="00912404">
        <w:rPr>
          <w:sz w:val="28"/>
          <w:szCs w:val="28"/>
        </w:rPr>
        <w:t>Ngày 02 và 03/6/2022: Chấm kiểm tra định kỳ khối 5.</w:t>
      </w:r>
    </w:p>
    <w:p w:rsidR="000C1835" w:rsidRPr="000C1835" w:rsidRDefault="000C1835" w:rsidP="000C1835">
      <w:pPr>
        <w:pStyle w:val="ListParagraph"/>
        <w:tabs>
          <w:tab w:val="left" w:pos="284"/>
        </w:tabs>
        <w:spacing w:before="0" w:line="276" w:lineRule="auto"/>
        <w:ind w:left="0" w:firstLine="720"/>
        <w:jc w:val="both"/>
        <w:rPr>
          <w:b/>
          <w:i/>
          <w:sz w:val="28"/>
          <w:szCs w:val="28"/>
          <w:lang w:val="en-US"/>
        </w:rPr>
      </w:pPr>
      <w:r w:rsidRPr="000C1835">
        <w:rPr>
          <w:b/>
          <w:i/>
          <w:sz w:val="28"/>
          <w:szCs w:val="28"/>
          <w:lang w:val="en-US"/>
        </w:rPr>
        <w:t>1.3</w:t>
      </w:r>
      <w:r w:rsidRPr="000C1835">
        <w:rPr>
          <w:b/>
          <w:i/>
          <w:sz w:val="28"/>
          <w:szCs w:val="28"/>
        </w:rPr>
        <w:t xml:space="preserve">. </w:t>
      </w:r>
      <w:r w:rsidRPr="000C1835">
        <w:rPr>
          <w:b/>
          <w:i/>
          <w:sz w:val="28"/>
          <w:szCs w:val="28"/>
          <w:lang w:val="en-US"/>
        </w:rPr>
        <w:t>Về t</w:t>
      </w:r>
      <w:r w:rsidRPr="000C1835">
        <w:rPr>
          <w:b/>
          <w:i/>
          <w:sz w:val="28"/>
          <w:szCs w:val="28"/>
        </w:rPr>
        <w:t>hành lập Hội đồng</w:t>
      </w:r>
      <w:r w:rsidRPr="000C1835">
        <w:rPr>
          <w:b/>
          <w:i/>
          <w:sz w:val="28"/>
          <w:szCs w:val="28"/>
          <w:lang w:val="en-US"/>
        </w:rPr>
        <w:t xml:space="preserve"> coi, chấm kiểm tra lớp 5</w:t>
      </w:r>
      <w:r w:rsidRPr="000C1835">
        <w:rPr>
          <w:b/>
          <w:i/>
          <w:sz w:val="28"/>
          <w:szCs w:val="28"/>
        </w:rPr>
        <w:t>:</w:t>
      </w:r>
      <w:r w:rsidRPr="000C1835">
        <w:rPr>
          <w:b/>
          <w:i/>
          <w:sz w:val="28"/>
          <w:szCs w:val="28"/>
          <w:lang w:val="en-US"/>
        </w:rPr>
        <w:t xml:space="preserve"> </w:t>
      </w:r>
    </w:p>
    <w:p w:rsidR="000C1835" w:rsidRPr="0066465D" w:rsidRDefault="000C1835" w:rsidP="000C1835">
      <w:pPr>
        <w:pStyle w:val="ListParagraph"/>
        <w:tabs>
          <w:tab w:val="left" w:pos="1276"/>
        </w:tabs>
        <w:spacing w:before="0" w:line="276" w:lineRule="auto"/>
        <w:ind w:left="0" w:firstLine="720"/>
        <w:jc w:val="both"/>
        <w:rPr>
          <w:sz w:val="28"/>
          <w:szCs w:val="28"/>
        </w:rPr>
      </w:pPr>
      <w:r w:rsidRPr="0066465D">
        <w:rPr>
          <w:sz w:val="28"/>
          <w:szCs w:val="28"/>
        </w:rPr>
        <w:t>- Hội đồng coi, chấm kiểm tra định kỳ cuối năm học:</w:t>
      </w:r>
    </w:p>
    <w:p w:rsidR="000C1835" w:rsidRPr="0066465D" w:rsidRDefault="000C1835" w:rsidP="000C1835">
      <w:pPr>
        <w:pStyle w:val="ListParagraph"/>
        <w:tabs>
          <w:tab w:val="left" w:pos="1276"/>
        </w:tabs>
        <w:spacing w:before="0" w:line="276" w:lineRule="auto"/>
        <w:ind w:left="0" w:firstLine="720"/>
        <w:jc w:val="both"/>
        <w:rPr>
          <w:sz w:val="28"/>
          <w:szCs w:val="28"/>
        </w:rPr>
      </w:pPr>
      <w:r>
        <w:rPr>
          <w:sz w:val="28"/>
          <w:szCs w:val="28"/>
          <w:lang w:val="en-US"/>
        </w:rPr>
        <w:t xml:space="preserve">     </w:t>
      </w:r>
      <w:r w:rsidRPr="0066465D">
        <w:rPr>
          <w:sz w:val="28"/>
          <w:szCs w:val="28"/>
        </w:rPr>
        <w:t>+ Hiệu trưởng (hoặc Phó Hiệu trưởng do Hiệu trưởng ủy nhiệm) là Chủ tịch hội đồng;</w:t>
      </w:r>
    </w:p>
    <w:p w:rsidR="000C1835" w:rsidRPr="0066465D" w:rsidRDefault="000C1835" w:rsidP="000C1835">
      <w:pPr>
        <w:pStyle w:val="ListParagraph"/>
        <w:tabs>
          <w:tab w:val="left" w:pos="1276"/>
        </w:tabs>
        <w:spacing w:before="0" w:line="276" w:lineRule="auto"/>
        <w:ind w:left="0" w:firstLine="720"/>
        <w:jc w:val="both"/>
        <w:rPr>
          <w:sz w:val="28"/>
          <w:szCs w:val="28"/>
        </w:rPr>
      </w:pPr>
      <w:r>
        <w:rPr>
          <w:sz w:val="28"/>
          <w:szCs w:val="28"/>
          <w:lang w:val="en-US"/>
        </w:rPr>
        <w:t xml:space="preserve">     </w:t>
      </w:r>
      <w:r w:rsidRPr="0066465D">
        <w:rPr>
          <w:sz w:val="28"/>
          <w:szCs w:val="28"/>
        </w:rPr>
        <w:t>+ Phó Hiệu trưởng là phó Chủ tịch hội đồng;</w:t>
      </w:r>
    </w:p>
    <w:p w:rsidR="000C1835" w:rsidRPr="0066465D" w:rsidRDefault="000C1835" w:rsidP="000C1835">
      <w:pPr>
        <w:pStyle w:val="ListParagraph"/>
        <w:tabs>
          <w:tab w:val="left" w:pos="1276"/>
        </w:tabs>
        <w:spacing w:before="0" w:line="276" w:lineRule="auto"/>
        <w:ind w:left="0" w:firstLine="720"/>
        <w:jc w:val="both"/>
        <w:rPr>
          <w:sz w:val="28"/>
          <w:szCs w:val="28"/>
        </w:rPr>
      </w:pPr>
      <w:r>
        <w:rPr>
          <w:sz w:val="28"/>
          <w:szCs w:val="28"/>
          <w:lang w:val="en-US"/>
        </w:rPr>
        <w:t xml:space="preserve">     </w:t>
      </w:r>
      <w:r w:rsidRPr="0066465D">
        <w:rPr>
          <w:sz w:val="28"/>
          <w:szCs w:val="28"/>
        </w:rPr>
        <w:t>+ Giám thị là giáo viên các khối lớp 1,</w:t>
      </w:r>
      <w:r w:rsidRPr="0066465D">
        <w:rPr>
          <w:sz w:val="28"/>
          <w:szCs w:val="28"/>
          <w:lang w:val="en-US"/>
        </w:rPr>
        <w:t xml:space="preserve"> </w:t>
      </w:r>
      <w:r w:rsidRPr="0066465D">
        <w:rPr>
          <w:sz w:val="28"/>
          <w:szCs w:val="28"/>
        </w:rPr>
        <w:t>2,</w:t>
      </w:r>
      <w:r w:rsidRPr="0066465D">
        <w:rPr>
          <w:sz w:val="28"/>
          <w:szCs w:val="28"/>
          <w:lang w:val="en-US"/>
        </w:rPr>
        <w:t xml:space="preserve"> </w:t>
      </w:r>
      <w:r w:rsidRPr="0066465D">
        <w:rPr>
          <w:sz w:val="28"/>
          <w:szCs w:val="28"/>
        </w:rPr>
        <w:t>3,</w:t>
      </w:r>
      <w:r w:rsidRPr="0066465D">
        <w:rPr>
          <w:sz w:val="28"/>
          <w:szCs w:val="28"/>
          <w:lang w:val="en-US"/>
        </w:rPr>
        <w:t xml:space="preserve"> </w:t>
      </w:r>
      <w:r w:rsidRPr="0066465D">
        <w:rPr>
          <w:sz w:val="28"/>
          <w:szCs w:val="28"/>
        </w:rPr>
        <w:t>4;</w:t>
      </w:r>
    </w:p>
    <w:p w:rsidR="000C1835" w:rsidRPr="0066465D" w:rsidRDefault="000C1835" w:rsidP="000C1835">
      <w:pPr>
        <w:pStyle w:val="ListParagraph"/>
        <w:tabs>
          <w:tab w:val="left" w:pos="1276"/>
        </w:tabs>
        <w:spacing w:before="0" w:line="276" w:lineRule="auto"/>
        <w:ind w:left="0" w:firstLine="720"/>
        <w:jc w:val="both"/>
        <w:rPr>
          <w:sz w:val="28"/>
          <w:szCs w:val="28"/>
        </w:rPr>
      </w:pPr>
      <w:r>
        <w:rPr>
          <w:sz w:val="28"/>
          <w:szCs w:val="28"/>
          <w:lang w:val="en-US"/>
        </w:rPr>
        <w:t xml:space="preserve">     </w:t>
      </w:r>
      <w:r w:rsidRPr="0066465D">
        <w:rPr>
          <w:sz w:val="28"/>
          <w:szCs w:val="28"/>
        </w:rPr>
        <w:t>+ Giám khảo là giáo viên lớp 5.</w:t>
      </w:r>
    </w:p>
    <w:p w:rsidR="000C1835" w:rsidRPr="0066465D" w:rsidRDefault="000C1835" w:rsidP="000C1835">
      <w:pPr>
        <w:pStyle w:val="ListParagraph"/>
        <w:tabs>
          <w:tab w:val="left" w:pos="1276"/>
        </w:tabs>
        <w:spacing w:before="0" w:line="276" w:lineRule="auto"/>
        <w:ind w:left="0" w:firstLine="720"/>
        <w:jc w:val="both"/>
        <w:rPr>
          <w:sz w:val="28"/>
          <w:szCs w:val="28"/>
          <w:lang w:val="en-US"/>
        </w:rPr>
      </w:pPr>
      <w:r w:rsidRPr="0066465D">
        <w:rPr>
          <w:sz w:val="28"/>
          <w:szCs w:val="28"/>
        </w:rPr>
        <w:lastRenderedPageBreak/>
        <w:t>- Hội đồng xét hoàn thành chương trình tiểu học</w:t>
      </w:r>
      <w:r>
        <w:rPr>
          <w:sz w:val="28"/>
          <w:szCs w:val="28"/>
          <w:lang w:val="en-US"/>
        </w:rPr>
        <w:t xml:space="preserve">: </w:t>
      </w:r>
      <w:r w:rsidRPr="0066465D">
        <w:rPr>
          <w:sz w:val="28"/>
          <w:szCs w:val="28"/>
          <w:lang w:val="en-US"/>
        </w:rPr>
        <w:t xml:space="preserve">Khối 1, 2 Thực hiện theo điều 10, điều 12 và điều 15 Thông tư </w:t>
      </w:r>
      <w:r w:rsidRPr="0066465D">
        <w:rPr>
          <w:sz w:val="28"/>
          <w:szCs w:val="28"/>
          <w:lang w:val="es-BO"/>
        </w:rPr>
        <w:t xml:space="preserve">27/2020/TT-BGDĐT. </w:t>
      </w:r>
      <w:r w:rsidRPr="0066465D">
        <w:rPr>
          <w:sz w:val="28"/>
          <w:szCs w:val="28"/>
          <w:lang w:val="en-US"/>
        </w:rPr>
        <w:t xml:space="preserve">Khối 3, 4, 5 </w:t>
      </w:r>
      <w:r w:rsidRPr="0066465D">
        <w:rPr>
          <w:sz w:val="28"/>
          <w:szCs w:val="28"/>
        </w:rPr>
        <w:t>Thực hiện theo</w:t>
      </w:r>
      <w:r w:rsidRPr="0066465D">
        <w:rPr>
          <w:sz w:val="28"/>
          <w:szCs w:val="28"/>
          <w:lang w:val="en-US"/>
        </w:rPr>
        <w:t xml:space="preserve"> </w:t>
      </w:r>
      <w:r w:rsidRPr="0066465D">
        <w:rPr>
          <w:sz w:val="28"/>
          <w:szCs w:val="28"/>
        </w:rPr>
        <w:t>điều 14, điều 15 và điều 18</w:t>
      </w:r>
      <w:r w:rsidRPr="0066465D">
        <w:rPr>
          <w:sz w:val="28"/>
          <w:szCs w:val="28"/>
          <w:lang w:val="en-US"/>
        </w:rPr>
        <w:t xml:space="preserve"> </w:t>
      </w:r>
      <w:r w:rsidRPr="0066465D">
        <w:rPr>
          <w:sz w:val="28"/>
          <w:szCs w:val="28"/>
        </w:rPr>
        <w:t xml:space="preserve">Thông tư </w:t>
      </w:r>
      <w:r w:rsidRPr="0066465D">
        <w:rPr>
          <w:sz w:val="28"/>
          <w:szCs w:val="28"/>
          <w:lang w:val="en-US"/>
        </w:rPr>
        <w:t>22</w:t>
      </w:r>
      <w:r w:rsidRPr="0066465D">
        <w:rPr>
          <w:sz w:val="28"/>
          <w:szCs w:val="28"/>
        </w:rPr>
        <w:t>/201</w:t>
      </w:r>
      <w:r w:rsidRPr="0066465D">
        <w:rPr>
          <w:sz w:val="28"/>
          <w:szCs w:val="28"/>
          <w:lang w:val="en-US"/>
        </w:rPr>
        <w:t>6</w:t>
      </w:r>
      <w:r w:rsidRPr="0066465D">
        <w:rPr>
          <w:sz w:val="28"/>
          <w:szCs w:val="28"/>
        </w:rPr>
        <w:t xml:space="preserve">/TT-BGDĐT. </w:t>
      </w:r>
    </w:p>
    <w:p w:rsidR="001F2B5A" w:rsidRDefault="0050600A" w:rsidP="00912404">
      <w:pPr>
        <w:spacing w:line="276" w:lineRule="auto"/>
        <w:ind w:firstLine="720"/>
        <w:jc w:val="both"/>
        <w:rPr>
          <w:b/>
          <w:sz w:val="28"/>
          <w:szCs w:val="28"/>
        </w:rPr>
      </w:pPr>
      <w:r w:rsidRPr="0066465D">
        <w:rPr>
          <w:b/>
          <w:sz w:val="28"/>
          <w:szCs w:val="28"/>
        </w:rPr>
        <w:t xml:space="preserve">2. </w:t>
      </w:r>
      <w:r w:rsidR="00D121B3">
        <w:rPr>
          <w:b/>
          <w:sz w:val="28"/>
          <w:szCs w:val="28"/>
        </w:rPr>
        <w:t xml:space="preserve">Kiểm tra </w:t>
      </w:r>
      <w:r w:rsidR="00D121B3">
        <w:rPr>
          <w:b/>
          <w:sz w:val="28"/>
          <w:szCs w:val="28"/>
        </w:rPr>
        <w:t>đ</w:t>
      </w:r>
      <w:r w:rsidRPr="0066465D">
        <w:rPr>
          <w:b/>
          <w:sz w:val="28"/>
          <w:szCs w:val="28"/>
        </w:rPr>
        <w:t>ối với lớp 1, 2, 3, 4</w:t>
      </w:r>
      <w:r w:rsidR="00E1777E">
        <w:rPr>
          <w:b/>
          <w:sz w:val="28"/>
          <w:szCs w:val="28"/>
        </w:rPr>
        <w:t>:</w:t>
      </w:r>
    </w:p>
    <w:p w:rsidR="00E1777E" w:rsidRPr="00AE4CD6" w:rsidRDefault="00E1777E" w:rsidP="00E1777E">
      <w:pPr>
        <w:spacing w:line="276" w:lineRule="auto"/>
        <w:ind w:firstLine="720"/>
        <w:jc w:val="both"/>
        <w:rPr>
          <w:b/>
          <w:i/>
          <w:sz w:val="28"/>
          <w:szCs w:val="28"/>
        </w:rPr>
      </w:pPr>
      <w:r>
        <w:rPr>
          <w:b/>
          <w:i/>
          <w:sz w:val="28"/>
          <w:szCs w:val="28"/>
        </w:rPr>
        <w:t>2</w:t>
      </w:r>
      <w:r w:rsidRPr="00AE4CD6">
        <w:rPr>
          <w:b/>
          <w:i/>
          <w:sz w:val="28"/>
          <w:szCs w:val="28"/>
        </w:rPr>
        <w:t>.1. Coi kiểm tra:</w:t>
      </w:r>
    </w:p>
    <w:p w:rsidR="0050600A" w:rsidRPr="0066465D" w:rsidRDefault="0050600A" w:rsidP="0066465D">
      <w:pPr>
        <w:spacing w:line="276" w:lineRule="auto"/>
        <w:jc w:val="both"/>
        <w:rPr>
          <w:b/>
          <w:sz w:val="28"/>
          <w:szCs w:val="28"/>
        </w:rPr>
      </w:pPr>
      <w:r w:rsidRPr="0066465D">
        <w:rPr>
          <w:b/>
          <w:sz w:val="28"/>
          <w:szCs w:val="28"/>
        </w:rPr>
        <w:tab/>
        <w:t>*Môn Khoa</w:t>
      </w:r>
      <w:r w:rsidR="00912404">
        <w:rPr>
          <w:b/>
          <w:sz w:val="28"/>
          <w:szCs w:val="28"/>
        </w:rPr>
        <w:t xml:space="preserve"> học, </w:t>
      </w:r>
      <w:r w:rsidRPr="0066465D">
        <w:rPr>
          <w:b/>
          <w:sz w:val="28"/>
          <w:szCs w:val="28"/>
        </w:rPr>
        <w:t xml:space="preserve"> Sử </w:t>
      </w:r>
      <w:r w:rsidR="00912404">
        <w:rPr>
          <w:b/>
          <w:sz w:val="28"/>
          <w:szCs w:val="28"/>
        </w:rPr>
        <w:t xml:space="preserve">và </w:t>
      </w:r>
      <w:r w:rsidRPr="0066465D">
        <w:rPr>
          <w:b/>
          <w:sz w:val="28"/>
          <w:szCs w:val="28"/>
        </w:rPr>
        <w:t>Địa lý</w:t>
      </w:r>
      <w:r w:rsidR="00912404">
        <w:rPr>
          <w:b/>
          <w:sz w:val="28"/>
          <w:szCs w:val="28"/>
        </w:rPr>
        <w:t xml:space="preserve">, </w:t>
      </w:r>
      <w:r w:rsidRPr="0066465D">
        <w:rPr>
          <w:b/>
          <w:sz w:val="28"/>
          <w:szCs w:val="28"/>
        </w:rPr>
        <w:t>Tin học:</w:t>
      </w:r>
    </w:p>
    <w:p w:rsidR="0050600A" w:rsidRPr="0066465D" w:rsidRDefault="0050600A" w:rsidP="0066465D">
      <w:pPr>
        <w:spacing w:line="276" w:lineRule="auto"/>
        <w:jc w:val="both"/>
        <w:rPr>
          <w:sz w:val="28"/>
          <w:szCs w:val="28"/>
        </w:rPr>
      </w:pPr>
      <w:r w:rsidRPr="0066465D">
        <w:rPr>
          <w:b/>
          <w:sz w:val="28"/>
          <w:szCs w:val="28"/>
        </w:rPr>
        <w:tab/>
      </w:r>
      <w:r w:rsidRPr="0066465D">
        <w:rPr>
          <w:b/>
          <w:sz w:val="28"/>
          <w:szCs w:val="28"/>
        </w:rPr>
        <w:tab/>
      </w:r>
      <w:r w:rsidRPr="0066465D">
        <w:rPr>
          <w:sz w:val="28"/>
          <w:szCs w:val="28"/>
        </w:rPr>
        <w:t>+ Ngày 26/5: Khoa học 4, 5</w:t>
      </w:r>
      <w:r w:rsidR="00912404">
        <w:rPr>
          <w:sz w:val="28"/>
          <w:szCs w:val="28"/>
        </w:rPr>
        <w:t>.</w:t>
      </w:r>
    </w:p>
    <w:p w:rsidR="0050600A" w:rsidRPr="0066465D" w:rsidRDefault="0050600A" w:rsidP="0066465D">
      <w:pPr>
        <w:spacing w:line="276" w:lineRule="auto"/>
        <w:jc w:val="both"/>
        <w:rPr>
          <w:sz w:val="28"/>
          <w:szCs w:val="28"/>
        </w:rPr>
      </w:pPr>
      <w:r w:rsidRPr="0066465D">
        <w:rPr>
          <w:sz w:val="28"/>
          <w:szCs w:val="28"/>
        </w:rPr>
        <w:tab/>
      </w:r>
      <w:r w:rsidRPr="0066465D">
        <w:rPr>
          <w:sz w:val="28"/>
          <w:szCs w:val="28"/>
        </w:rPr>
        <w:tab/>
        <w:t>+ Ngày 27/5: L</w:t>
      </w:r>
      <w:r w:rsidR="00912404">
        <w:rPr>
          <w:sz w:val="28"/>
          <w:szCs w:val="28"/>
        </w:rPr>
        <w:t>ịch cử và Địa lý</w:t>
      </w:r>
      <w:r w:rsidRPr="0066465D">
        <w:rPr>
          <w:sz w:val="28"/>
          <w:szCs w:val="28"/>
        </w:rPr>
        <w:t xml:space="preserve"> 4, 5</w:t>
      </w:r>
      <w:r w:rsidR="00912404">
        <w:rPr>
          <w:sz w:val="28"/>
          <w:szCs w:val="28"/>
        </w:rPr>
        <w:t>.</w:t>
      </w:r>
    </w:p>
    <w:p w:rsidR="0050600A" w:rsidRDefault="0050600A" w:rsidP="0066465D">
      <w:pPr>
        <w:spacing w:line="276" w:lineRule="auto"/>
        <w:jc w:val="both"/>
        <w:rPr>
          <w:sz w:val="28"/>
          <w:szCs w:val="28"/>
        </w:rPr>
      </w:pPr>
      <w:r w:rsidRPr="0066465D">
        <w:rPr>
          <w:sz w:val="28"/>
          <w:szCs w:val="28"/>
        </w:rPr>
        <w:tab/>
      </w:r>
      <w:r w:rsidRPr="0066465D">
        <w:rPr>
          <w:sz w:val="28"/>
          <w:szCs w:val="28"/>
        </w:rPr>
        <w:tab/>
        <w:t xml:space="preserve">+ Ngày 23/5 </w:t>
      </w:r>
      <w:r w:rsidR="00912404">
        <w:rPr>
          <w:sz w:val="28"/>
          <w:szCs w:val="28"/>
        </w:rPr>
        <w:t>-</w:t>
      </w:r>
      <w:r w:rsidRPr="0066465D">
        <w:rPr>
          <w:sz w:val="28"/>
          <w:szCs w:val="28"/>
        </w:rPr>
        <w:t xml:space="preserve"> 27/5: Tin học 3, 4, 5</w:t>
      </w:r>
      <w:r w:rsidR="00912404">
        <w:rPr>
          <w:sz w:val="28"/>
          <w:szCs w:val="28"/>
        </w:rPr>
        <w:t>.</w:t>
      </w:r>
    </w:p>
    <w:p w:rsidR="001F2B5A" w:rsidRPr="0066465D" w:rsidRDefault="001F2B5A" w:rsidP="0066465D">
      <w:pPr>
        <w:pStyle w:val="ListParagraph"/>
        <w:spacing w:before="0" w:line="276" w:lineRule="auto"/>
        <w:ind w:left="0" w:firstLine="720"/>
        <w:jc w:val="both"/>
        <w:rPr>
          <w:b/>
          <w:sz w:val="28"/>
          <w:szCs w:val="28"/>
        </w:rPr>
      </w:pPr>
      <w:r w:rsidRPr="0066465D">
        <w:rPr>
          <w:b/>
          <w:sz w:val="28"/>
          <w:szCs w:val="28"/>
          <w:lang w:val="en-US"/>
        </w:rPr>
        <w:t>*Môn Tiếng Việt và Toán:</w:t>
      </w:r>
    </w:p>
    <w:p w:rsidR="001F2B5A" w:rsidRPr="0066465D" w:rsidRDefault="001F2B5A" w:rsidP="0066465D">
      <w:pPr>
        <w:pStyle w:val="ListParagraph"/>
        <w:tabs>
          <w:tab w:val="left" w:pos="284"/>
        </w:tabs>
        <w:spacing w:before="0" w:line="276" w:lineRule="auto"/>
        <w:ind w:left="0"/>
        <w:jc w:val="both"/>
        <w:rPr>
          <w:sz w:val="28"/>
          <w:szCs w:val="28"/>
          <w:lang w:val="en-US"/>
        </w:rPr>
      </w:pPr>
      <w:r w:rsidRPr="0066465D">
        <w:rPr>
          <w:sz w:val="28"/>
          <w:szCs w:val="28"/>
          <w:lang w:val="en-US"/>
        </w:rPr>
        <w:tab/>
      </w:r>
      <w:r w:rsidRPr="0066465D">
        <w:rPr>
          <w:sz w:val="28"/>
          <w:szCs w:val="28"/>
          <w:lang w:val="en-US"/>
        </w:rPr>
        <w:tab/>
      </w:r>
      <w:r w:rsidRPr="0066465D">
        <w:rPr>
          <w:sz w:val="28"/>
          <w:szCs w:val="28"/>
          <w:lang w:val="en-US"/>
        </w:rPr>
        <w:tab/>
        <w:t>+ N</w:t>
      </w:r>
      <w:r w:rsidR="0050600A" w:rsidRPr="0066465D">
        <w:rPr>
          <w:sz w:val="28"/>
          <w:szCs w:val="28"/>
          <w:lang w:val="en-US"/>
        </w:rPr>
        <w:t xml:space="preserve">gày 06/6/2022: Kiểm tra đọc tiếng </w:t>
      </w:r>
      <w:r w:rsidR="00D37A27" w:rsidRPr="0066465D">
        <w:rPr>
          <w:sz w:val="28"/>
          <w:szCs w:val="28"/>
          <w:lang w:val="en-US"/>
        </w:rPr>
        <w:t>(theo TKB của lớp)</w:t>
      </w:r>
      <w:r w:rsidR="00912404">
        <w:rPr>
          <w:sz w:val="28"/>
          <w:szCs w:val="28"/>
          <w:lang w:val="en-US"/>
        </w:rPr>
        <w:t>.</w:t>
      </w:r>
    </w:p>
    <w:p w:rsidR="00D37A27" w:rsidRPr="0066465D" w:rsidRDefault="00D37A27" w:rsidP="0066465D">
      <w:pPr>
        <w:pStyle w:val="ListParagraph"/>
        <w:tabs>
          <w:tab w:val="left" w:pos="284"/>
        </w:tabs>
        <w:spacing w:before="0" w:line="276" w:lineRule="auto"/>
        <w:ind w:left="0"/>
        <w:jc w:val="both"/>
        <w:rPr>
          <w:sz w:val="28"/>
          <w:szCs w:val="28"/>
          <w:lang w:val="en-US"/>
        </w:rPr>
      </w:pPr>
      <w:r w:rsidRPr="0066465D">
        <w:rPr>
          <w:sz w:val="28"/>
          <w:szCs w:val="28"/>
          <w:lang w:val="en-US"/>
        </w:rPr>
        <w:tab/>
      </w:r>
      <w:r w:rsidRPr="0066465D">
        <w:rPr>
          <w:sz w:val="28"/>
          <w:szCs w:val="28"/>
          <w:lang w:val="en-US"/>
        </w:rPr>
        <w:tab/>
      </w:r>
      <w:r w:rsidRPr="0066465D">
        <w:rPr>
          <w:sz w:val="28"/>
          <w:szCs w:val="28"/>
          <w:lang w:val="en-US"/>
        </w:rPr>
        <w:tab/>
        <w:t>+ Ngày 07/6/2022: Kiểm tra Tiếng Việt</w:t>
      </w:r>
      <w:r w:rsidR="00912404">
        <w:rPr>
          <w:sz w:val="28"/>
          <w:szCs w:val="28"/>
          <w:lang w:val="en-US"/>
        </w:rPr>
        <w:t>.</w:t>
      </w:r>
      <w:r w:rsidRPr="0066465D">
        <w:rPr>
          <w:sz w:val="28"/>
          <w:szCs w:val="28"/>
          <w:lang w:val="en-US"/>
        </w:rPr>
        <w:t xml:space="preserve"> </w:t>
      </w:r>
    </w:p>
    <w:p w:rsidR="00D37A27" w:rsidRPr="0066465D" w:rsidRDefault="00D37A27" w:rsidP="0066465D">
      <w:pPr>
        <w:pStyle w:val="ListParagraph"/>
        <w:tabs>
          <w:tab w:val="left" w:pos="284"/>
        </w:tabs>
        <w:spacing w:before="0" w:line="276" w:lineRule="auto"/>
        <w:ind w:left="0"/>
        <w:jc w:val="both"/>
        <w:rPr>
          <w:sz w:val="28"/>
          <w:szCs w:val="28"/>
          <w:lang w:val="en-US"/>
        </w:rPr>
      </w:pPr>
      <w:r w:rsidRPr="0066465D">
        <w:rPr>
          <w:sz w:val="28"/>
          <w:szCs w:val="28"/>
          <w:lang w:val="en-US"/>
        </w:rPr>
        <w:tab/>
      </w:r>
      <w:r w:rsidRPr="0066465D">
        <w:rPr>
          <w:sz w:val="28"/>
          <w:szCs w:val="28"/>
          <w:lang w:val="en-US"/>
        </w:rPr>
        <w:tab/>
      </w:r>
      <w:r w:rsidRPr="0066465D">
        <w:rPr>
          <w:sz w:val="28"/>
          <w:szCs w:val="28"/>
          <w:lang w:val="en-US"/>
        </w:rPr>
        <w:tab/>
        <w:t>+ Ngày 08/6/2022: Kiểm tra Toán, Tiếng Anh</w:t>
      </w:r>
      <w:r w:rsidR="00912404">
        <w:rPr>
          <w:sz w:val="28"/>
          <w:szCs w:val="28"/>
          <w:lang w:val="en-US"/>
        </w:rPr>
        <w:t>.</w:t>
      </w:r>
    </w:p>
    <w:p w:rsidR="00CE2E2F" w:rsidRDefault="00B66F49" w:rsidP="00B66F49">
      <w:pPr>
        <w:pStyle w:val="ListParagraph"/>
        <w:tabs>
          <w:tab w:val="left" w:pos="284"/>
        </w:tabs>
        <w:spacing w:before="0" w:line="276" w:lineRule="auto"/>
        <w:ind w:left="0"/>
        <w:jc w:val="both"/>
        <w:rPr>
          <w:b/>
          <w:i/>
          <w:sz w:val="28"/>
          <w:szCs w:val="28"/>
          <w:lang w:val="en-US"/>
        </w:rPr>
      </w:pPr>
      <w:r>
        <w:rPr>
          <w:sz w:val="28"/>
          <w:szCs w:val="28"/>
          <w:lang w:val="en-US"/>
        </w:rPr>
        <w:tab/>
      </w:r>
      <w:r>
        <w:rPr>
          <w:sz w:val="28"/>
          <w:szCs w:val="28"/>
          <w:lang w:val="en-US"/>
        </w:rPr>
        <w:tab/>
      </w:r>
      <w:r w:rsidR="00E1777E">
        <w:rPr>
          <w:b/>
          <w:i/>
          <w:sz w:val="28"/>
          <w:szCs w:val="28"/>
        </w:rPr>
        <w:t>2</w:t>
      </w:r>
      <w:r w:rsidR="00E1777E" w:rsidRPr="00AE4CD6">
        <w:rPr>
          <w:b/>
          <w:i/>
          <w:sz w:val="28"/>
          <w:szCs w:val="28"/>
        </w:rPr>
        <w:t>.</w:t>
      </w:r>
      <w:r w:rsidR="00E1777E">
        <w:rPr>
          <w:b/>
          <w:i/>
          <w:sz w:val="28"/>
          <w:szCs w:val="28"/>
        </w:rPr>
        <w:t>2</w:t>
      </w:r>
      <w:r w:rsidR="00E1777E" w:rsidRPr="00AE4CD6">
        <w:rPr>
          <w:b/>
          <w:i/>
          <w:sz w:val="28"/>
          <w:szCs w:val="28"/>
        </w:rPr>
        <w:t>. C</w:t>
      </w:r>
      <w:r w:rsidR="00E1777E">
        <w:rPr>
          <w:b/>
          <w:i/>
          <w:sz w:val="28"/>
          <w:szCs w:val="28"/>
        </w:rPr>
        <w:t>hấm</w:t>
      </w:r>
      <w:r w:rsidR="00E1777E" w:rsidRPr="00AE4CD6">
        <w:rPr>
          <w:b/>
          <w:i/>
          <w:sz w:val="28"/>
          <w:szCs w:val="28"/>
        </w:rPr>
        <w:t xml:space="preserve"> kiểm tra:</w:t>
      </w:r>
      <w:r w:rsidR="00E1777E">
        <w:rPr>
          <w:b/>
          <w:i/>
          <w:sz w:val="28"/>
          <w:szCs w:val="28"/>
        </w:rPr>
        <w:t xml:space="preserve">  </w:t>
      </w:r>
    </w:p>
    <w:p w:rsidR="00B66F49" w:rsidRPr="0066465D" w:rsidRDefault="00B66F49" w:rsidP="00B66F49">
      <w:pPr>
        <w:pStyle w:val="ListParagraph"/>
        <w:tabs>
          <w:tab w:val="left" w:pos="284"/>
        </w:tabs>
        <w:spacing w:before="0" w:line="276" w:lineRule="auto"/>
        <w:ind w:left="0"/>
        <w:jc w:val="both"/>
        <w:rPr>
          <w:sz w:val="28"/>
          <w:szCs w:val="28"/>
          <w:lang w:val="en-US"/>
        </w:rPr>
      </w:pPr>
      <w:r>
        <w:rPr>
          <w:sz w:val="28"/>
          <w:szCs w:val="28"/>
          <w:lang w:val="en-US"/>
        </w:rPr>
        <w:tab/>
      </w:r>
      <w:r>
        <w:rPr>
          <w:sz w:val="28"/>
          <w:szCs w:val="28"/>
          <w:lang w:val="en-US"/>
        </w:rPr>
        <w:tab/>
        <w:t>-</w:t>
      </w:r>
      <w:r w:rsidRPr="0066465D">
        <w:rPr>
          <w:sz w:val="28"/>
          <w:szCs w:val="28"/>
          <w:lang w:val="en-US"/>
        </w:rPr>
        <w:t xml:space="preserve"> Ngày 09 và 10/6/2022: Chấm bài kiểm tra định kì khối 1,</w:t>
      </w:r>
      <w:r>
        <w:rPr>
          <w:sz w:val="28"/>
          <w:szCs w:val="28"/>
          <w:lang w:val="en-US"/>
        </w:rPr>
        <w:t xml:space="preserve"> </w:t>
      </w:r>
      <w:r w:rsidRPr="0066465D">
        <w:rPr>
          <w:sz w:val="28"/>
          <w:szCs w:val="28"/>
          <w:lang w:val="en-US"/>
        </w:rPr>
        <w:t>2,</w:t>
      </w:r>
      <w:r>
        <w:rPr>
          <w:sz w:val="28"/>
          <w:szCs w:val="28"/>
          <w:lang w:val="en-US"/>
        </w:rPr>
        <w:t xml:space="preserve"> </w:t>
      </w:r>
      <w:r w:rsidRPr="0066465D">
        <w:rPr>
          <w:sz w:val="28"/>
          <w:szCs w:val="28"/>
          <w:lang w:val="en-US"/>
        </w:rPr>
        <w:t>3,</w:t>
      </w:r>
      <w:r>
        <w:rPr>
          <w:sz w:val="28"/>
          <w:szCs w:val="28"/>
          <w:lang w:val="en-US"/>
        </w:rPr>
        <w:t xml:space="preserve"> 4.</w:t>
      </w:r>
    </w:p>
    <w:p w:rsidR="00B85424" w:rsidRDefault="00B85424" w:rsidP="00B85424">
      <w:pPr>
        <w:tabs>
          <w:tab w:val="left" w:pos="1276"/>
        </w:tabs>
        <w:spacing w:line="276" w:lineRule="auto"/>
        <w:jc w:val="both"/>
        <w:rPr>
          <w:b/>
          <w:sz w:val="28"/>
          <w:szCs w:val="28"/>
        </w:rPr>
      </w:pPr>
    </w:p>
    <w:p w:rsidR="001F2B5A" w:rsidRPr="00B85424" w:rsidRDefault="001F2B5A" w:rsidP="00B85424">
      <w:pPr>
        <w:tabs>
          <w:tab w:val="left" w:pos="1276"/>
        </w:tabs>
        <w:spacing w:line="276" w:lineRule="auto"/>
        <w:jc w:val="both"/>
        <w:rPr>
          <w:b/>
          <w:sz w:val="28"/>
          <w:szCs w:val="28"/>
        </w:rPr>
      </w:pPr>
      <w:r w:rsidRPr="00B85424">
        <w:rPr>
          <w:b/>
          <w:sz w:val="28"/>
          <w:szCs w:val="28"/>
        </w:rPr>
        <w:t xml:space="preserve">IV. Công tác </w:t>
      </w:r>
      <w:r w:rsidR="00237E6A">
        <w:rPr>
          <w:b/>
          <w:sz w:val="28"/>
          <w:szCs w:val="28"/>
        </w:rPr>
        <w:t>báo cáo, thống k</w:t>
      </w:r>
      <w:r w:rsidR="00294955">
        <w:rPr>
          <w:b/>
          <w:sz w:val="28"/>
          <w:szCs w:val="28"/>
        </w:rPr>
        <w:t xml:space="preserve">ê và </w:t>
      </w:r>
      <w:r w:rsidR="00294955" w:rsidRPr="00B85424">
        <w:rPr>
          <w:b/>
          <w:sz w:val="28"/>
          <w:szCs w:val="28"/>
        </w:rPr>
        <w:t>tổng kết</w:t>
      </w:r>
      <w:r w:rsidR="00294955">
        <w:rPr>
          <w:b/>
          <w:sz w:val="28"/>
          <w:szCs w:val="28"/>
        </w:rPr>
        <w:t xml:space="preserve"> năm học</w:t>
      </w:r>
      <w:r w:rsidRPr="00B85424">
        <w:rPr>
          <w:b/>
          <w:sz w:val="28"/>
          <w:szCs w:val="28"/>
        </w:rPr>
        <w:t>:</w:t>
      </w:r>
    </w:p>
    <w:p w:rsidR="001F2B5A" w:rsidRPr="00237E6A" w:rsidRDefault="001F2B5A" w:rsidP="00707589">
      <w:pPr>
        <w:pStyle w:val="ListParagraph"/>
        <w:tabs>
          <w:tab w:val="left" w:pos="1276"/>
        </w:tabs>
        <w:spacing w:before="0" w:line="276" w:lineRule="auto"/>
        <w:ind w:left="0" w:firstLine="720"/>
        <w:jc w:val="both"/>
        <w:rPr>
          <w:sz w:val="28"/>
          <w:szCs w:val="28"/>
          <w:lang w:val="en-US"/>
        </w:rPr>
      </w:pPr>
      <w:r w:rsidRPr="0066465D">
        <w:rPr>
          <w:sz w:val="28"/>
          <w:szCs w:val="28"/>
        </w:rPr>
        <w:t xml:space="preserve">- Hội đồng chấm KTĐK cuối HK2 lớp 5 gửi báo cáo các thống kê </w:t>
      </w:r>
      <w:r w:rsidR="00237E6A">
        <w:rPr>
          <w:sz w:val="28"/>
          <w:szCs w:val="28"/>
          <w:lang w:val="en-US"/>
        </w:rPr>
        <w:t>về PGD.</w:t>
      </w:r>
    </w:p>
    <w:p w:rsidR="001F2B5A" w:rsidRPr="00237E6A" w:rsidRDefault="001F2B5A" w:rsidP="00707589">
      <w:pPr>
        <w:spacing w:line="276" w:lineRule="auto"/>
        <w:ind w:firstLine="720"/>
        <w:jc w:val="both"/>
        <w:rPr>
          <w:rFonts w:eastAsia="MS Mincho"/>
          <w:b/>
          <w:bCs/>
          <w:sz w:val="28"/>
          <w:szCs w:val="28"/>
          <w:lang w:val="vi-VN" w:eastAsia="ja-JP"/>
        </w:rPr>
      </w:pPr>
      <w:r w:rsidRPr="0066465D">
        <w:rPr>
          <w:rFonts w:eastAsia="MS Mincho"/>
          <w:bCs/>
          <w:sz w:val="28"/>
          <w:szCs w:val="28"/>
          <w:lang w:val="vi-VN" w:eastAsia="ja-JP"/>
        </w:rPr>
        <w:t xml:space="preserve">- Hoàn tất hồ sơ xét học sinh lớp 5 HTCTTH </w:t>
      </w:r>
      <w:r w:rsidRPr="00237E6A">
        <w:rPr>
          <w:rFonts w:eastAsia="MS Mincho"/>
          <w:b/>
          <w:bCs/>
          <w:sz w:val="28"/>
          <w:szCs w:val="28"/>
          <w:lang w:val="vi-VN" w:eastAsia="ja-JP"/>
        </w:rPr>
        <w:t>trước ngày 10/6/2022.</w:t>
      </w:r>
    </w:p>
    <w:p w:rsidR="00707589" w:rsidRPr="00707589" w:rsidRDefault="001F2B5A" w:rsidP="00707589">
      <w:pPr>
        <w:spacing w:line="276" w:lineRule="auto"/>
        <w:ind w:firstLine="720"/>
        <w:jc w:val="both"/>
        <w:rPr>
          <w:rFonts w:eastAsia="MS Mincho"/>
          <w:bCs/>
          <w:sz w:val="27"/>
          <w:szCs w:val="27"/>
          <w:lang w:eastAsia="ja-JP"/>
        </w:rPr>
      </w:pPr>
      <w:r w:rsidRPr="0066465D">
        <w:rPr>
          <w:rFonts w:eastAsia="MS Mincho"/>
          <w:bCs/>
          <w:sz w:val="28"/>
          <w:szCs w:val="28"/>
          <w:lang w:val="vi-VN" w:eastAsia="ja-JP"/>
        </w:rPr>
        <w:t xml:space="preserve">- </w:t>
      </w:r>
      <w:r w:rsidR="00D37A27" w:rsidRPr="0066465D">
        <w:rPr>
          <w:rFonts w:eastAsia="MS Mincho"/>
          <w:bCs/>
          <w:sz w:val="28"/>
          <w:szCs w:val="28"/>
          <w:lang w:eastAsia="ja-JP"/>
        </w:rPr>
        <w:t>T</w:t>
      </w:r>
      <w:r w:rsidRPr="0066465D">
        <w:rPr>
          <w:rFonts w:eastAsia="MS Mincho"/>
          <w:bCs/>
          <w:sz w:val="28"/>
          <w:szCs w:val="28"/>
          <w:lang w:val="vi-VN" w:eastAsia="ja-JP"/>
        </w:rPr>
        <w:t>hực hiệ</w:t>
      </w:r>
      <w:r w:rsidR="00D37A27" w:rsidRPr="0066465D">
        <w:rPr>
          <w:rFonts w:eastAsia="MS Mincho"/>
          <w:bCs/>
          <w:sz w:val="28"/>
          <w:szCs w:val="28"/>
          <w:lang w:val="vi-VN" w:eastAsia="ja-JP"/>
        </w:rPr>
        <w:t xml:space="preserve">n </w:t>
      </w:r>
      <w:r w:rsidR="00707589">
        <w:rPr>
          <w:rFonts w:eastAsia="MS Mincho"/>
          <w:bCs/>
          <w:sz w:val="28"/>
          <w:szCs w:val="28"/>
          <w:lang w:eastAsia="ja-JP"/>
        </w:rPr>
        <w:t xml:space="preserve">các </w:t>
      </w:r>
      <w:r w:rsidR="00D37A27" w:rsidRPr="0066465D">
        <w:rPr>
          <w:rFonts w:eastAsia="MS Mincho"/>
          <w:bCs/>
          <w:sz w:val="28"/>
          <w:szCs w:val="28"/>
          <w:lang w:eastAsia="ja-JP"/>
        </w:rPr>
        <w:t>b</w:t>
      </w:r>
      <w:r w:rsidRPr="0066465D">
        <w:rPr>
          <w:rFonts w:eastAsia="MS Mincho"/>
          <w:bCs/>
          <w:sz w:val="28"/>
          <w:szCs w:val="28"/>
          <w:lang w:val="vi-VN" w:eastAsia="ja-JP"/>
        </w:rPr>
        <w:t xml:space="preserve">áo cáo </w:t>
      </w:r>
      <w:r w:rsidR="00707589">
        <w:rPr>
          <w:rFonts w:eastAsia="MS Mincho"/>
          <w:bCs/>
          <w:sz w:val="28"/>
          <w:szCs w:val="28"/>
          <w:lang w:eastAsia="ja-JP"/>
        </w:rPr>
        <w:t xml:space="preserve">cuối năm như: báo cáo </w:t>
      </w:r>
      <w:r w:rsidRPr="0066465D">
        <w:rPr>
          <w:rFonts w:eastAsia="MS Mincho"/>
          <w:bCs/>
          <w:sz w:val="28"/>
          <w:szCs w:val="28"/>
          <w:lang w:val="vi-VN" w:eastAsia="ja-JP"/>
        </w:rPr>
        <w:t>tổng kết cuối năm họ</w:t>
      </w:r>
      <w:r w:rsidR="00707589">
        <w:rPr>
          <w:rFonts w:eastAsia="MS Mincho"/>
          <w:bCs/>
          <w:sz w:val="28"/>
          <w:szCs w:val="28"/>
          <w:lang w:val="vi-VN" w:eastAsia="ja-JP"/>
        </w:rPr>
        <w:t>c</w:t>
      </w:r>
      <w:r w:rsidR="00707589">
        <w:rPr>
          <w:rFonts w:eastAsia="MS Mincho"/>
          <w:bCs/>
          <w:sz w:val="28"/>
          <w:szCs w:val="28"/>
          <w:lang w:eastAsia="ja-JP"/>
        </w:rPr>
        <w:t xml:space="preserve">, </w:t>
      </w:r>
      <w:r w:rsidR="00707589" w:rsidRPr="00707589">
        <w:rPr>
          <w:rFonts w:eastAsia="MS Mincho"/>
          <w:bCs/>
          <w:sz w:val="28"/>
          <w:szCs w:val="28"/>
          <w:lang w:eastAsia="ja-JP"/>
        </w:rPr>
        <w:t>b</w:t>
      </w:r>
      <w:r w:rsidR="00707589" w:rsidRPr="00707589">
        <w:rPr>
          <w:rFonts w:eastAsia="MS Mincho"/>
          <w:bCs/>
          <w:sz w:val="27"/>
          <w:szCs w:val="27"/>
          <w:lang w:eastAsia="ja-JP"/>
        </w:rPr>
        <w:t>áo cáo tổng kết triển khai thực hiện Chương trình, sách giáo khoa theo CTGDPT 2018 đối với lớp 1, 2</w:t>
      </w:r>
      <w:r w:rsidR="00707589">
        <w:rPr>
          <w:rFonts w:eastAsia="MS Mincho"/>
          <w:bCs/>
          <w:sz w:val="27"/>
          <w:szCs w:val="27"/>
          <w:lang w:eastAsia="ja-JP"/>
        </w:rPr>
        <w:t>; h</w:t>
      </w:r>
      <w:r w:rsidR="00707589" w:rsidRPr="0066465D">
        <w:rPr>
          <w:rFonts w:eastAsia="MS Mincho"/>
          <w:bCs/>
          <w:sz w:val="28"/>
          <w:szCs w:val="28"/>
          <w:lang w:eastAsia="ja-JP"/>
        </w:rPr>
        <w:t xml:space="preserve">oàn thành các biểu mẫu báo cáo, thống kê số liệu (Cập nhật thống kê mẫu bộ GDĐT và mẫu Sở GD&amp;ĐT- CSDL trên cổng thông tin điện tử, kể cả mẫu Tiếng Anh). </w:t>
      </w:r>
      <w:r w:rsidR="00707589" w:rsidRPr="00237E6A">
        <w:rPr>
          <w:rFonts w:eastAsia="MS Mincho"/>
          <w:b/>
          <w:bCs/>
          <w:sz w:val="28"/>
          <w:szCs w:val="28"/>
          <w:lang w:eastAsia="ja-JP"/>
        </w:rPr>
        <w:t>Hạn cuối 25/6/2022.</w:t>
      </w:r>
      <w:r w:rsidR="00707589">
        <w:rPr>
          <w:rFonts w:eastAsia="MS Mincho"/>
          <w:b/>
          <w:bCs/>
          <w:sz w:val="28"/>
          <w:szCs w:val="28"/>
          <w:lang w:eastAsia="ja-JP"/>
        </w:rPr>
        <w:t xml:space="preserve"> </w:t>
      </w:r>
      <w:r w:rsidR="00707589" w:rsidRPr="0066465D">
        <w:rPr>
          <w:rFonts w:eastAsia="MS Mincho"/>
          <w:bCs/>
          <w:sz w:val="28"/>
          <w:szCs w:val="28"/>
          <w:lang w:val="vi-VN" w:eastAsia="ja-JP"/>
        </w:rPr>
        <w:t>Tổng hợp, đánh giá kết quả KTHK cuối HK2; gửi văn bản báo cáo tổng kết năm học và thống kê, đề kiểm tra các môn Toán, Tiếng việt (đề chính thức</w:t>
      </w:r>
      <w:r w:rsidR="00707589" w:rsidRPr="0066465D">
        <w:rPr>
          <w:rFonts w:eastAsia="MS Mincho"/>
          <w:bCs/>
          <w:sz w:val="28"/>
          <w:szCs w:val="28"/>
          <w:lang w:eastAsia="ja-JP"/>
        </w:rPr>
        <w:t xml:space="preserve"> và dự phòng</w:t>
      </w:r>
      <w:r w:rsidR="00707589" w:rsidRPr="0066465D">
        <w:rPr>
          <w:rFonts w:eastAsia="MS Mincho"/>
          <w:bCs/>
          <w:i/>
          <w:sz w:val="28"/>
          <w:szCs w:val="28"/>
          <w:lang w:val="vi-VN" w:eastAsia="ja-JP"/>
        </w:rPr>
        <w:t>)</w:t>
      </w:r>
      <w:r w:rsidR="00707589" w:rsidRPr="0066465D">
        <w:rPr>
          <w:rFonts w:eastAsia="MS Mincho"/>
          <w:bCs/>
          <w:i/>
          <w:sz w:val="28"/>
          <w:szCs w:val="28"/>
          <w:lang w:eastAsia="ja-JP"/>
        </w:rPr>
        <w:t xml:space="preserve"> </w:t>
      </w:r>
      <w:r w:rsidR="00707589" w:rsidRPr="0066465D">
        <w:rPr>
          <w:rFonts w:eastAsia="MS Mincho"/>
          <w:bCs/>
          <w:sz w:val="28"/>
          <w:szCs w:val="28"/>
          <w:lang w:eastAsia="ja-JP"/>
        </w:rPr>
        <w:t>các khối</w:t>
      </w:r>
      <w:r w:rsidR="00707589">
        <w:rPr>
          <w:rFonts w:eastAsia="MS Mincho"/>
          <w:bCs/>
          <w:sz w:val="28"/>
          <w:szCs w:val="28"/>
          <w:lang w:eastAsia="ja-JP"/>
        </w:rPr>
        <w:t xml:space="preserve"> về Phòng GD</w:t>
      </w:r>
      <w:r w:rsidR="00707589" w:rsidRPr="0066465D">
        <w:rPr>
          <w:rFonts w:eastAsia="MS Mincho"/>
          <w:bCs/>
          <w:i/>
          <w:sz w:val="28"/>
          <w:szCs w:val="28"/>
          <w:lang w:val="vi-VN" w:eastAsia="ja-JP"/>
        </w:rPr>
        <w:t xml:space="preserve"> </w:t>
      </w:r>
      <w:r w:rsidR="00707589" w:rsidRPr="00B74FAE">
        <w:rPr>
          <w:rFonts w:eastAsia="MS Mincho"/>
          <w:bCs/>
          <w:sz w:val="28"/>
          <w:szCs w:val="28"/>
          <w:lang w:eastAsia="ja-JP"/>
        </w:rPr>
        <w:t>h</w:t>
      </w:r>
      <w:r w:rsidR="00707589" w:rsidRPr="00B74FAE">
        <w:rPr>
          <w:rFonts w:eastAsia="MS Mincho"/>
          <w:bCs/>
          <w:sz w:val="28"/>
          <w:szCs w:val="28"/>
          <w:lang w:val="vi-VN" w:eastAsia="ja-JP"/>
        </w:rPr>
        <w:t>ạn</w:t>
      </w:r>
      <w:r w:rsidR="00707589" w:rsidRPr="00237E6A">
        <w:rPr>
          <w:rFonts w:eastAsia="MS Mincho"/>
          <w:bCs/>
          <w:sz w:val="28"/>
          <w:szCs w:val="28"/>
          <w:lang w:val="vi-VN" w:eastAsia="ja-JP"/>
        </w:rPr>
        <w:t xml:space="preserve"> c</w:t>
      </w:r>
      <w:r w:rsidR="00707589" w:rsidRPr="00237E6A">
        <w:rPr>
          <w:rFonts w:eastAsia="MS Mincho"/>
          <w:bCs/>
          <w:sz w:val="28"/>
          <w:szCs w:val="28"/>
          <w:lang w:eastAsia="ja-JP"/>
        </w:rPr>
        <w:t>hót</w:t>
      </w:r>
      <w:r w:rsidR="00707589" w:rsidRPr="00237E6A">
        <w:rPr>
          <w:rFonts w:eastAsia="MS Mincho"/>
          <w:bCs/>
          <w:sz w:val="28"/>
          <w:szCs w:val="28"/>
          <w:lang w:val="vi-VN" w:eastAsia="ja-JP"/>
        </w:rPr>
        <w:t xml:space="preserve"> thứ </w:t>
      </w:r>
      <w:r w:rsidR="00707589" w:rsidRPr="00237E6A">
        <w:rPr>
          <w:rFonts w:eastAsia="MS Mincho"/>
          <w:bCs/>
          <w:sz w:val="28"/>
          <w:szCs w:val="28"/>
          <w:lang w:eastAsia="ja-JP"/>
        </w:rPr>
        <w:t>Năm</w:t>
      </w:r>
      <w:r w:rsidR="00707589" w:rsidRPr="00237E6A">
        <w:rPr>
          <w:rFonts w:eastAsia="MS Mincho"/>
          <w:bCs/>
          <w:sz w:val="28"/>
          <w:szCs w:val="28"/>
          <w:lang w:val="vi-VN" w:eastAsia="ja-JP"/>
        </w:rPr>
        <w:t xml:space="preserve">, </w:t>
      </w:r>
      <w:r w:rsidR="00707589" w:rsidRPr="00237E6A">
        <w:rPr>
          <w:rFonts w:eastAsia="MS Mincho"/>
          <w:b/>
          <w:bCs/>
          <w:sz w:val="28"/>
          <w:szCs w:val="28"/>
          <w:lang w:val="vi-VN" w:eastAsia="ja-JP"/>
        </w:rPr>
        <w:t xml:space="preserve">ngày 30/6/2022. </w:t>
      </w:r>
    </w:p>
    <w:p w:rsidR="00A01947" w:rsidRDefault="00501CE9" w:rsidP="00707589">
      <w:pPr>
        <w:spacing w:line="276" w:lineRule="auto"/>
        <w:ind w:firstLine="720"/>
        <w:jc w:val="both"/>
        <w:rPr>
          <w:rFonts w:eastAsia="MS Mincho"/>
          <w:b/>
          <w:bCs/>
          <w:sz w:val="28"/>
          <w:szCs w:val="28"/>
          <w:lang w:eastAsia="ja-JP"/>
        </w:rPr>
      </w:pPr>
      <w:r>
        <w:rPr>
          <w:rFonts w:eastAsia="MS Mincho"/>
          <w:bCs/>
          <w:sz w:val="28"/>
          <w:szCs w:val="28"/>
          <w:lang w:eastAsia="ja-JP"/>
        </w:rPr>
        <w:t>- Tổ chức lễ t</w:t>
      </w:r>
      <w:r w:rsidRPr="0066465D">
        <w:rPr>
          <w:rFonts w:eastAsia="MS Mincho"/>
          <w:bCs/>
          <w:sz w:val="28"/>
          <w:szCs w:val="28"/>
          <w:lang w:val="vi-VN" w:eastAsia="ja-JP"/>
        </w:rPr>
        <w:t>ổng kết</w:t>
      </w:r>
      <w:r>
        <w:rPr>
          <w:rFonts w:eastAsia="MS Mincho"/>
          <w:bCs/>
          <w:sz w:val="28"/>
          <w:szCs w:val="28"/>
          <w:lang w:eastAsia="ja-JP"/>
        </w:rPr>
        <w:t>, khen thưởng,</w:t>
      </w:r>
      <w:r w:rsidRPr="0066465D">
        <w:rPr>
          <w:rFonts w:eastAsia="MS Mincho"/>
          <w:bCs/>
          <w:sz w:val="28"/>
          <w:szCs w:val="28"/>
          <w:lang w:val="vi-VN" w:eastAsia="ja-JP"/>
        </w:rPr>
        <w:t xml:space="preserve"> </w:t>
      </w:r>
      <w:r>
        <w:rPr>
          <w:rFonts w:eastAsia="MS Mincho"/>
          <w:bCs/>
          <w:sz w:val="28"/>
          <w:szCs w:val="28"/>
          <w:lang w:eastAsia="ja-JP"/>
        </w:rPr>
        <w:t xml:space="preserve">lễ tri ân cho học sinh lớp 5 dự kiến </w:t>
      </w:r>
      <w:r w:rsidR="00B66F49">
        <w:rPr>
          <w:rFonts w:eastAsia="MS Mincho"/>
          <w:bCs/>
          <w:sz w:val="28"/>
          <w:szCs w:val="28"/>
          <w:lang w:eastAsia="ja-JP"/>
        </w:rPr>
        <w:t xml:space="preserve">vào </w:t>
      </w:r>
      <w:r>
        <w:rPr>
          <w:rFonts w:eastAsia="MS Mincho"/>
          <w:bCs/>
          <w:sz w:val="28"/>
          <w:szCs w:val="28"/>
          <w:lang w:eastAsia="ja-JP"/>
        </w:rPr>
        <w:t xml:space="preserve">ngày </w:t>
      </w:r>
      <w:r w:rsidRPr="00501CE9">
        <w:rPr>
          <w:rFonts w:eastAsia="MS Mincho"/>
          <w:b/>
          <w:bCs/>
          <w:sz w:val="28"/>
          <w:szCs w:val="28"/>
          <w:lang w:eastAsia="ja-JP"/>
        </w:rPr>
        <w:t>2</w:t>
      </w:r>
      <w:r w:rsidR="00B66F49">
        <w:rPr>
          <w:rFonts w:eastAsia="MS Mincho"/>
          <w:b/>
          <w:bCs/>
          <w:sz w:val="28"/>
          <w:szCs w:val="28"/>
          <w:lang w:eastAsia="ja-JP"/>
        </w:rPr>
        <w:t>4</w:t>
      </w:r>
      <w:r w:rsidRPr="00501CE9">
        <w:rPr>
          <w:rFonts w:eastAsia="MS Mincho"/>
          <w:b/>
          <w:bCs/>
          <w:sz w:val="28"/>
          <w:szCs w:val="28"/>
          <w:lang w:eastAsia="ja-JP"/>
        </w:rPr>
        <w:t>/6/2022.</w:t>
      </w:r>
    </w:p>
    <w:p w:rsidR="00707589" w:rsidRDefault="00707589" w:rsidP="00707589">
      <w:pPr>
        <w:spacing w:line="276" w:lineRule="auto"/>
        <w:ind w:firstLine="720"/>
        <w:jc w:val="both"/>
        <w:rPr>
          <w:rFonts w:eastAsia="MS Mincho"/>
          <w:bCs/>
          <w:sz w:val="28"/>
          <w:szCs w:val="28"/>
          <w:lang w:eastAsia="ja-JP"/>
        </w:rPr>
      </w:pPr>
      <w:r w:rsidRPr="0066465D">
        <w:rPr>
          <w:rFonts w:eastAsia="MS Mincho"/>
          <w:bCs/>
          <w:sz w:val="28"/>
          <w:szCs w:val="28"/>
          <w:lang w:val="vi-VN" w:eastAsia="ja-JP"/>
        </w:rPr>
        <w:t xml:space="preserve">- </w:t>
      </w:r>
      <w:r>
        <w:rPr>
          <w:rFonts w:eastAsia="MS Mincho"/>
          <w:bCs/>
          <w:sz w:val="28"/>
          <w:szCs w:val="28"/>
          <w:lang w:eastAsia="ja-JP"/>
        </w:rPr>
        <w:t>P</w:t>
      </w:r>
      <w:r w:rsidRPr="0066465D">
        <w:rPr>
          <w:rFonts w:eastAsia="MS Mincho"/>
          <w:bCs/>
          <w:sz w:val="28"/>
          <w:szCs w:val="28"/>
          <w:lang w:val="vi-VN" w:eastAsia="ja-JP"/>
        </w:rPr>
        <w:t xml:space="preserve">hối hợp với các cơ sở giáo dục mầm non trên địa bàn tiến hành hoạt động giới thiệu </w:t>
      </w:r>
      <w:r w:rsidRPr="00237E6A">
        <w:rPr>
          <w:rFonts w:eastAsia="MS Mincho"/>
          <w:b/>
          <w:bCs/>
          <w:i/>
          <w:sz w:val="28"/>
          <w:szCs w:val="28"/>
          <w:lang w:val="vi-VN" w:eastAsia="ja-JP"/>
        </w:rPr>
        <w:t>“Ngôi trường Tiểu học của em”</w:t>
      </w:r>
      <w:r w:rsidRPr="0066465D">
        <w:rPr>
          <w:rFonts w:eastAsia="MS Mincho"/>
          <w:bCs/>
          <w:sz w:val="28"/>
          <w:szCs w:val="28"/>
          <w:lang w:val="vi-VN" w:eastAsia="ja-JP"/>
        </w:rPr>
        <w:t xml:space="preserve"> theo hướng dẫn của Sở GD</w:t>
      </w:r>
      <w:r>
        <w:rPr>
          <w:rFonts w:eastAsia="MS Mincho"/>
          <w:bCs/>
          <w:sz w:val="28"/>
          <w:szCs w:val="28"/>
          <w:lang w:eastAsia="ja-JP"/>
        </w:rPr>
        <w:t>&amp;</w:t>
      </w:r>
      <w:r w:rsidRPr="0066465D">
        <w:rPr>
          <w:rFonts w:eastAsia="MS Mincho"/>
          <w:bCs/>
          <w:sz w:val="28"/>
          <w:szCs w:val="28"/>
          <w:lang w:val="vi-VN" w:eastAsia="ja-JP"/>
        </w:rPr>
        <w:t>ĐT</w:t>
      </w:r>
      <w:r w:rsidRPr="0066465D">
        <w:rPr>
          <w:rFonts w:eastAsia="MS Mincho"/>
          <w:bCs/>
          <w:sz w:val="28"/>
          <w:szCs w:val="28"/>
          <w:lang w:eastAsia="ja-JP"/>
        </w:rPr>
        <w:t>.</w:t>
      </w:r>
    </w:p>
    <w:p w:rsidR="00707589" w:rsidRDefault="00707589" w:rsidP="00707589">
      <w:pPr>
        <w:spacing w:line="276" w:lineRule="auto"/>
        <w:ind w:firstLine="720"/>
        <w:jc w:val="both"/>
        <w:rPr>
          <w:rFonts w:eastAsia="MS Mincho"/>
          <w:bCs/>
          <w:sz w:val="28"/>
          <w:szCs w:val="28"/>
          <w:lang w:eastAsia="ja-JP"/>
        </w:rPr>
      </w:pPr>
      <w:r>
        <w:rPr>
          <w:rFonts w:eastAsia="MS Mincho"/>
          <w:bCs/>
          <w:sz w:val="28"/>
          <w:szCs w:val="28"/>
          <w:lang w:eastAsia="ja-JP"/>
        </w:rPr>
        <w:t>- C</w:t>
      </w:r>
      <w:r w:rsidRPr="0066465D">
        <w:rPr>
          <w:rFonts w:eastAsia="MS Mincho"/>
          <w:bCs/>
          <w:sz w:val="28"/>
          <w:szCs w:val="28"/>
          <w:lang w:eastAsia="ja-JP"/>
        </w:rPr>
        <w:t>huẩn bị các điều kiện thực hiện thay sách giáo khoa lớ</w:t>
      </w:r>
      <w:r>
        <w:rPr>
          <w:rFonts w:eastAsia="MS Mincho"/>
          <w:bCs/>
          <w:sz w:val="28"/>
          <w:szCs w:val="28"/>
          <w:lang w:eastAsia="ja-JP"/>
        </w:rPr>
        <w:t>p 3</w:t>
      </w:r>
      <w:r w:rsidR="00B823A8">
        <w:rPr>
          <w:rFonts w:eastAsia="MS Mincho"/>
          <w:bCs/>
          <w:sz w:val="28"/>
          <w:szCs w:val="28"/>
          <w:lang w:eastAsia="ja-JP"/>
        </w:rPr>
        <w:t xml:space="preserve"> và công tác tuyên sinh năm học 2022-2023</w:t>
      </w:r>
      <w:r>
        <w:rPr>
          <w:rFonts w:eastAsia="MS Mincho"/>
          <w:bCs/>
          <w:sz w:val="28"/>
          <w:szCs w:val="28"/>
          <w:lang w:eastAsia="ja-JP"/>
        </w:rPr>
        <w:t>.</w:t>
      </w:r>
    </w:p>
    <w:p w:rsidR="00060766" w:rsidRDefault="00060766" w:rsidP="00707589">
      <w:pPr>
        <w:spacing w:line="276" w:lineRule="auto"/>
        <w:ind w:firstLine="720"/>
        <w:jc w:val="both"/>
        <w:rPr>
          <w:rFonts w:eastAsia="MS Mincho"/>
          <w:bCs/>
          <w:sz w:val="28"/>
          <w:szCs w:val="28"/>
          <w:lang w:eastAsia="ja-JP"/>
        </w:rPr>
      </w:pPr>
    </w:p>
    <w:p w:rsidR="00060766" w:rsidRPr="0066465D" w:rsidRDefault="00060766" w:rsidP="00060766">
      <w:pPr>
        <w:spacing w:line="276" w:lineRule="auto"/>
        <w:ind w:firstLine="709"/>
        <w:jc w:val="both"/>
        <w:rPr>
          <w:sz w:val="28"/>
          <w:szCs w:val="28"/>
        </w:rPr>
      </w:pPr>
      <w:r>
        <w:rPr>
          <w:sz w:val="28"/>
          <w:szCs w:val="28"/>
        </w:rPr>
        <w:t xml:space="preserve">Trên đây là </w:t>
      </w:r>
      <w:r w:rsidRPr="0066465D">
        <w:rPr>
          <w:sz w:val="28"/>
          <w:szCs w:val="28"/>
        </w:rPr>
        <w:t xml:space="preserve">kế hoạch </w:t>
      </w:r>
      <w:r w:rsidR="00B05C06">
        <w:rPr>
          <w:sz w:val="28"/>
          <w:szCs w:val="28"/>
        </w:rPr>
        <w:t xml:space="preserve">tổ chức </w:t>
      </w:r>
      <w:r w:rsidRPr="0066465D">
        <w:rPr>
          <w:sz w:val="28"/>
          <w:szCs w:val="28"/>
        </w:rPr>
        <w:t xml:space="preserve">kiểm tra định kỳ cuối năm học và tổng kết năm học 2021-2022 </w:t>
      </w:r>
      <w:r w:rsidR="00B05C06">
        <w:rPr>
          <w:sz w:val="28"/>
          <w:szCs w:val="28"/>
        </w:rPr>
        <w:t xml:space="preserve">của </w:t>
      </w:r>
      <w:r w:rsidRPr="0066465D">
        <w:rPr>
          <w:sz w:val="28"/>
          <w:szCs w:val="28"/>
        </w:rPr>
        <w:t>Trường Tiểu học Nguyễn Thái Bình</w:t>
      </w:r>
      <w:r w:rsidR="00B05C06">
        <w:rPr>
          <w:sz w:val="28"/>
          <w:szCs w:val="28"/>
        </w:rPr>
        <w:t>. Ngoài mốc thời gian nêu trên theo hướng dẫn chung của Phòng Giáo dục và Đào tạo Quận 4, nhà trường sẽ có lịch thực hiện cụ thể để triển khai đến toàn thể cán bộ, giáo viên, nhân viên./.</w:t>
      </w:r>
      <w:r w:rsidRPr="0066465D">
        <w:rPr>
          <w:sz w:val="28"/>
          <w:szCs w:val="28"/>
        </w:rPr>
        <w:t xml:space="preserve"> </w:t>
      </w:r>
    </w:p>
    <w:p w:rsidR="0082155B" w:rsidRDefault="0082155B" w:rsidP="00707589">
      <w:pPr>
        <w:pStyle w:val="ListParagraph"/>
        <w:tabs>
          <w:tab w:val="left" w:pos="284"/>
        </w:tabs>
        <w:spacing w:before="0" w:line="276" w:lineRule="auto"/>
        <w:ind w:left="0"/>
        <w:jc w:val="both"/>
        <w:rPr>
          <w:sz w:val="28"/>
          <w:szCs w:val="28"/>
          <w:lang w:val="en-US"/>
        </w:rPr>
      </w:pPr>
    </w:p>
    <w:p w:rsidR="00E339D3" w:rsidRPr="00B66F49" w:rsidRDefault="00E339D3" w:rsidP="00707589">
      <w:pPr>
        <w:pStyle w:val="ListParagraph"/>
        <w:tabs>
          <w:tab w:val="left" w:pos="284"/>
        </w:tabs>
        <w:spacing w:before="0" w:line="276" w:lineRule="auto"/>
        <w:ind w:left="0"/>
        <w:jc w:val="both"/>
        <w:rPr>
          <w:sz w:val="28"/>
          <w:szCs w:val="28"/>
          <w:lang w:val="en-US"/>
        </w:rPr>
      </w:pPr>
      <w:bookmarkStart w:id="0" w:name="_GoBack"/>
      <w:bookmarkEnd w:id="0"/>
    </w:p>
    <w:p w:rsidR="0082155B" w:rsidRPr="0066465D" w:rsidRDefault="0082155B" w:rsidP="00B05C06">
      <w:pPr>
        <w:jc w:val="both"/>
        <w:rPr>
          <w:i/>
          <w:color w:val="000000"/>
          <w:sz w:val="28"/>
          <w:szCs w:val="28"/>
        </w:rPr>
      </w:pPr>
      <w:r w:rsidRPr="00B05C06">
        <w:rPr>
          <w:b/>
          <w:i/>
          <w:color w:val="000000"/>
          <w:sz w:val="24"/>
          <w:szCs w:val="28"/>
        </w:rPr>
        <w:lastRenderedPageBreak/>
        <w:t xml:space="preserve">Nơi nhận: </w:t>
      </w:r>
      <w:r w:rsidRPr="00B05C06">
        <w:rPr>
          <w:b/>
          <w:i/>
          <w:color w:val="000000"/>
          <w:sz w:val="24"/>
          <w:szCs w:val="28"/>
        </w:rPr>
        <w:tab/>
      </w:r>
      <w:r w:rsidRPr="0066465D">
        <w:rPr>
          <w:i/>
          <w:color w:val="000000"/>
          <w:sz w:val="28"/>
          <w:szCs w:val="28"/>
        </w:rPr>
        <w:tab/>
      </w:r>
      <w:r w:rsidRPr="0066465D">
        <w:rPr>
          <w:i/>
          <w:color w:val="000000"/>
          <w:sz w:val="28"/>
          <w:szCs w:val="28"/>
        </w:rPr>
        <w:tab/>
      </w:r>
      <w:r w:rsidRPr="0066465D">
        <w:rPr>
          <w:i/>
          <w:color w:val="000000"/>
          <w:sz w:val="28"/>
          <w:szCs w:val="28"/>
        </w:rPr>
        <w:tab/>
      </w:r>
      <w:r w:rsidRPr="0066465D">
        <w:rPr>
          <w:i/>
          <w:color w:val="000000"/>
          <w:sz w:val="28"/>
          <w:szCs w:val="28"/>
        </w:rPr>
        <w:tab/>
      </w:r>
      <w:r w:rsidRPr="0066465D">
        <w:rPr>
          <w:i/>
          <w:color w:val="000000"/>
          <w:sz w:val="28"/>
          <w:szCs w:val="28"/>
        </w:rPr>
        <w:tab/>
      </w:r>
      <w:r w:rsidRPr="0066465D">
        <w:rPr>
          <w:i/>
          <w:color w:val="000000"/>
          <w:sz w:val="28"/>
          <w:szCs w:val="28"/>
        </w:rPr>
        <w:tab/>
      </w:r>
      <w:r w:rsidR="00B05C06">
        <w:rPr>
          <w:i/>
          <w:color w:val="000000"/>
          <w:sz w:val="28"/>
          <w:szCs w:val="28"/>
        </w:rPr>
        <w:t xml:space="preserve">           </w:t>
      </w:r>
      <w:r w:rsidRPr="0066465D">
        <w:rPr>
          <w:b/>
          <w:sz w:val="28"/>
          <w:szCs w:val="28"/>
        </w:rPr>
        <w:t>HIỆU TRƯỞNG</w:t>
      </w:r>
      <w:r w:rsidRPr="0066465D">
        <w:rPr>
          <w:i/>
          <w:color w:val="000000"/>
          <w:sz w:val="28"/>
          <w:szCs w:val="28"/>
        </w:rPr>
        <w:t xml:space="preserve">     </w:t>
      </w:r>
    </w:p>
    <w:p w:rsidR="0082155B" w:rsidRPr="00B66F49" w:rsidRDefault="0082155B" w:rsidP="00B05C06">
      <w:pPr>
        <w:jc w:val="both"/>
        <w:rPr>
          <w:color w:val="000000"/>
          <w:sz w:val="22"/>
          <w:szCs w:val="28"/>
        </w:rPr>
      </w:pPr>
      <w:r w:rsidRPr="00B66F49">
        <w:rPr>
          <w:color w:val="000000"/>
          <w:sz w:val="22"/>
          <w:szCs w:val="28"/>
        </w:rPr>
        <w:t>- P</w:t>
      </w:r>
      <w:r w:rsidR="00B05C06" w:rsidRPr="00B66F49">
        <w:rPr>
          <w:color w:val="000000"/>
          <w:sz w:val="22"/>
          <w:szCs w:val="28"/>
        </w:rPr>
        <w:t xml:space="preserve">hòng </w:t>
      </w:r>
      <w:r w:rsidRPr="00B66F49">
        <w:rPr>
          <w:color w:val="000000"/>
          <w:sz w:val="22"/>
          <w:szCs w:val="28"/>
        </w:rPr>
        <w:t>GD&amp;ĐT Q</w:t>
      </w:r>
      <w:r w:rsidR="00B05C06" w:rsidRPr="00B66F49">
        <w:rPr>
          <w:color w:val="000000"/>
          <w:sz w:val="22"/>
          <w:szCs w:val="28"/>
        </w:rPr>
        <w:t>.</w:t>
      </w:r>
      <w:r w:rsidRPr="00B66F49">
        <w:rPr>
          <w:color w:val="000000"/>
          <w:sz w:val="22"/>
          <w:szCs w:val="28"/>
        </w:rPr>
        <w:t>4</w:t>
      </w:r>
      <w:r w:rsidR="00B05C06" w:rsidRPr="00B66F49">
        <w:rPr>
          <w:color w:val="000000"/>
          <w:sz w:val="22"/>
          <w:szCs w:val="28"/>
        </w:rPr>
        <w:t>;</w:t>
      </w:r>
      <w:r w:rsidRPr="00B66F49">
        <w:rPr>
          <w:color w:val="000000"/>
          <w:sz w:val="22"/>
          <w:szCs w:val="28"/>
        </w:rPr>
        <w:tab/>
      </w:r>
      <w:r w:rsidRPr="00B66F49">
        <w:rPr>
          <w:color w:val="000000"/>
          <w:sz w:val="22"/>
          <w:szCs w:val="28"/>
        </w:rPr>
        <w:tab/>
      </w:r>
      <w:r w:rsidRPr="00B66F49">
        <w:rPr>
          <w:color w:val="000000"/>
          <w:sz w:val="22"/>
          <w:szCs w:val="28"/>
        </w:rPr>
        <w:tab/>
      </w:r>
      <w:r w:rsidRPr="00B66F49">
        <w:rPr>
          <w:color w:val="000000"/>
          <w:sz w:val="22"/>
          <w:szCs w:val="28"/>
        </w:rPr>
        <w:tab/>
      </w:r>
      <w:r w:rsidRPr="00B66F49">
        <w:rPr>
          <w:color w:val="000000"/>
          <w:sz w:val="22"/>
          <w:szCs w:val="28"/>
        </w:rPr>
        <w:tab/>
      </w:r>
      <w:r w:rsidRPr="00B66F49">
        <w:rPr>
          <w:color w:val="000000"/>
          <w:sz w:val="22"/>
          <w:szCs w:val="28"/>
        </w:rPr>
        <w:tab/>
      </w:r>
      <w:r w:rsidRPr="00B66F49">
        <w:rPr>
          <w:color w:val="000000"/>
          <w:sz w:val="22"/>
          <w:szCs w:val="28"/>
        </w:rPr>
        <w:tab/>
      </w:r>
      <w:r w:rsidRPr="00B66F49">
        <w:rPr>
          <w:color w:val="000000"/>
          <w:sz w:val="22"/>
          <w:szCs w:val="28"/>
        </w:rPr>
        <w:tab/>
        <w:t xml:space="preserve"> </w:t>
      </w:r>
    </w:p>
    <w:p w:rsidR="00B05C06" w:rsidRPr="00B66F49" w:rsidRDefault="00B05C06" w:rsidP="00B05C06">
      <w:pPr>
        <w:jc w:val="both"/>
        <w:rPr>
          <w:color w:val="000000"/>
          <w:sz w:val="22"/>
          <w:szCs w:val="28"/>
        </w:rPr>
      </w:pPr>
      <w:r w:rsidRPr="00B66F49">
        <w:rPr>
          <w:color w:val="000000"/>
          <w:sz w:val="22"/>
          <w:szCs w:val="28"/>
        </w:rPr>
        <w:t>- Ủy ban nhân dân P.18;</w:t>
      </w:r>
    </w:p>
    <w:p w:rsidR="0082155B" w:rsidRPr="00B66F49" w:rsidRDefault="0082155B" w:rsidP="00B05C06">
      <w:pPr>
        <w:jc w:val="both"/>
        <w:rPr>
          <w:color w:val="000000"/>
          <w:sz w:val="22"/>
          <w:szCs w:val="28"/>
        </w:rPr>
      </w:pPr>
      <w:r w:rsidRPr="00B66F49">
        <w:rPr>
          <w:color w:val="000000"/>
          <w:sz w:val="22"/>
          <w:szCs w:val="28"/>
        </w:rPr>
        <w:t xml:space="preserve">- </w:t>
      </w:r>
      <w:r w:rsidR="00B05C06" w:rsidRPr="00B66F49">
        <w:rPr>
          <w:color w:val="000000"/>
          <w:sz w:val="22"/>
          <w:szCs w:val="28"/>
        </w:rPr>
        <w:t xml:space="preserve">Các </w:t>
      </w:r>
      <w:r w:rsidRPr="00B66F49">
        <w:rPr>
          <w:color w:val="000000"/>
          <w:sz w:val="22"/>
          <w:szCs w:val="28"/>
        </w:rPr>
        <w:t>T</w:t>
      </w:r>
      <w:r w:rsidR="00B05C06" w:rsidRPr="00B66F49">
        <w:rPr>
          <w:color w:val="000000"/>
          <w:sz w:val="22"/>
          <w:szCs w:val="28"/>
        </w:rPr>
        <w:t xml:space="preserve">ổ trường </w:t>
      </w:r>
      <w:r w:rsidRPr="00B66F49">
        <w:rPr>
          <w:color w:val="000000"/>
          <w:sz w:val="22"/>
          <w:szCs w:val="28"/>
        </w:rPr>
        <w:t>CM;</w:t>
      </w:r>
    </w:p>
    <w:p w:rsidR="00B05C06" w:rsidRPr="00B66F49" w:rsidRDefault="00B05C06" w:rsidP="00B05C06">
      <w:pPr>
        <w:jc w:val="both"/>
        <w:rPr>
          <w:color w:val="000000"/>
          <w:sz w:val="22"/>
          <w:szCs w:val="28"/>
        </w:rPr>
      </w:pPr>
      <w:r w:rsidRPr="00B66F49">
        <w:rPr>
          <w:color w:val="000000"/>
          <w:sz w:val="22"/>
          <w:szCs w:val="28"/>
        </w:rPr>
        <w:t>- CB, GV, NV nhà trường;</w:t>
      </w:r>
    </w:p>
    <w:p w:rsidR="00FE344C" w:rsidRDefault="00B05C06" w:rsidP="00B66F49">
      <w:pPr>
        <w:pStyle w:val="ListParagraph"/>
        <w:tabs>
          <w:tab w:val="left" w:pos="284"/>
        </w:tabs>
        <w:spacing w:before="0" w:line="240" w:lineRule="auto"/>
        <w:ind w:left="0"/>
        <w:jc w:val="both"/>
        <w:rPr>
          <w:b/>
          <w:sz w:val="28"/>
          <w:szCs w:val="28"/>
          <w:lang w:val="en-US"/>
        </w:rPr>
      </w:pPr>
      <w:r w:rsidRPr="00B66F49">
        <w:rPr>
          <w:color w:val="000000"/>
          <w:sz w:val="22"/>
          <w:szCs w:val="28"/>
        </w:rPr>
        <w:t>- Ban đại diện CMHS nhà trường;</w:t>
      </w:r>
      <w:r w:rsidR="00B66F49" w:rsidRPr="00B66F49">
        <w:rPr>
          <w:b/>
          <w:sz w:val="28"/>
          <w:szCs w:val="28"/>
        </w:rPr>
        <w:t xml:space="preserve"> </w:t>
      </w:r>
      <w:r w:rsidR="00B66F49">
        <w:rPr>
          <w:b/>
          <w:sz w:val="28"/>
          <w:szCs w:val="28"/>
          <w:lang w:val="en-US"/>
        </w:rPr>
        <w:tab/>
      </w:r>
      <w:r w:rsidR="00B66F49">
        <w:rPr>
          <w:b/>
          <w:sz w:val="28"/>
          <w:szCs w:val="28"/>
          <w:lang w:val="en-US"/>
        </w:rPr>
        <w:tab/>
      </w:r>
      <w:r w:rsidR="00B66F49">
        <w:rPr>
          <w:b/>
          <w:sz w:val="28"/>
          <w:szCs w:val="28"/>
          <w:lang w:val="en-US"/>
        </w:rPr>
        <w:tab/>
      </w:r>
      <w:r w:rsidR="00B66F49">
        <w:rPr>
          <w:b/>
          <w:sz w:val="28"/>
          <w:szCs w:val="28"/>
          <w:lang w:val="en-US"/>
        </w:rPr>
        <w:tab/>
      </w:r>
      <w:r w:rsidR="00B66F49">
        <w:rPr>
          <w:b/>
          <w:sz w:val="28"/>
          <w:szCs w:val="28"/>
          <w:lang w:val="en-US"/>
        </w:rPr>
        <w:tab/>
      </w:r>
    </w:p>
    <w:p w:rsidR="00FE344C" w:rsidRPr="00B05C06" w:rsidRDefault="0082155B" w:rsidP="00FE344C">
      <w:pPr>
        <w:pStyle w:val="ListParagraph"/>
        <w:tabs>
          <w:tab w:val="left" w:pos="284"/>
        </w:tabs>
        <w:spacing w:before="0" w:line="240" w:lineRule="auto"/>
        <w:ind w:left="0"/>
        <w:jc w:val="both"/>
        <w:rPr>
          <w:b/>
          <w:sz w:val="28"/>
          <w:szCs w:val="28"/>
        </w:rPr>
      </w:pPr>
      <w:r w:rsidRPr="00B66F49">
        <w:rPr>
          <w:color w:val="000000"/>
          <w:sz w:val="22"/>
          <w:szCs w:val="28"/>
        </w:rPr>
        <w:t>- Lưu: VT</w:t>
      </w:r>
      <w:r w:rsidRPr="00B66F49">
        <w:rPr>
          <w:i/>
          <w:color w:val="000000"/>
          <w:sz w:val="22"/>
          <w:szCs w:val="28"/>
        </w:rPr>
        <w:t>.</w:t>
      </w:r>
      <w:r w:rsidR="0024220B" w:rsidRPr="00B66F49">
        <w:rPr>
          <w:i/>
          <w:szCs w:val="28"/>
          <w:lang w:val="en-US"/>
        </w:rPr>
        <w:tab/>
      </w:r>
      <w:r w:rsidR="0024220B" w:rsidRPr="00B66F49">
        <w:rPr>
          <w:i/>
          <w:szCs w:val="28"/>
          <w:lang w:val="en-US"/>
        </w:rPr>
        <w:tab/>
      </w:r>
      <w:r w:rsidR="00FE344C">
        <w:rPr>
          <w:b/>
          <w:sz w:val="28"/>
          <w:szCs w:val="28"/>
          <w:lang w:val="en-US"/>
        </w:rPr>
        <w:t xml:space="preserve">  </w:t>
      </w:r>
      <w:r w:rsidR="00FE344C">
        <w:rPr>
          <w:b/>
          <w:sz w:val="28"/>
          <w:szCs w:val="28"/>
          <w:lang w:val="en-US"/>
        </w:rPr>
        <w:tab/>
      </w:r>
      <w:r w:rsidR="00FE344C">
        <w:rPr>
          <w:b/>
          <w:sz w:val="28"/>
          <w:szCs w:val="28"/>
          <w:lang w:val="en-US"/>
        </w:rPr>
        <w:tab/>
      </w:r>
      <w:r w:rsidR="00FE344C">
        <w:rPr>
          <w:b/>
          <w:sz w:val="28"/>
          <w:szCs w:val="28"/>
          <w:lang w:val="en-US"/>
        </w:rPr>
        <w:tab/>
      </w:r>
      <w:r w:rsidR="00FE344C">
        <w:rPr>
          <w:b/>
          <w:sz w:val="28"/>
          <w:szCs w:val="28"/>
          <w:lang w:val="en-US"/>
        </w:rPr>
        <w:tab/>
      </w:r>
      <w:r w:rsidR="00FE344C">
        <w:rPr>
          <w:b/>
          <w:sz w:val="28"/>
          <w:szCs w:val="28"/>
          <w:lang w:val="en-US"/>
        </w:rPr>
        <w:tab/>
      </w:r>
      <w:r w:rsidR="00FE344C">
        <w:rPr>
          <w:b/>
          <w:sz w:val="28"/>
          <w:szCs w:val="28"/>
          <w:lang w:val="en-US"/>
        </w:rPr>
        <w:tab/>
        <w:t xml:space="preserve"> </w:t>
      </w:r>
      <w:r w:rsidR="00FE344C" w:rsidRPr="00B05C06">
        <w:rPr>
          <w:b/>
          <w:sz w:val="28"/>
          <w:szCs w:val="28"/>
        </w:rPr>
        <w:t>Lê Ngọc Phong</w:t>
      </w:r>
    </w:p>
    <w:p w:rsidR="002C643E" w:rsidRPr="00B05C06" w:rsidRDefault="0024220B" w:rsidP="00B66F49">
      <w:pPr>
        <w:pStyle w:val="ListParagraph"/>
        <w:tabs>
          <w:tab w:val="left" w:pos="284"/>
        </w:tabs>
        <w:spacing w:before="0" w:line="240" w:lineRule="auto"/>
        <w:ind w:left="0"/>
        <w:jc w:val="both"/>
        <w:rPr>
          <w:b/>
          <w:sz w:val="28"/>
          <w:szCs w:val="28"/>
        </w:rPr>
      </w:pPr>
      <w:r w:rsidRPr="00B66F49">
        <w:rPr>
          <w:b/>
          <w:szCs w:val="28"/>
          <w:lang w:val="en-US"/>
        </w:rPr>
        <w:tab/>
      </w:r>
      <w:r w:rsidRPr="0066465D">
        <w:rPr>
          <w:b/>
          <w:sz w:val="28"/>
          <w:szCs w:val="28"/>
          <w:lang w:val="en-US"/>
        </w:rPr>
        <w:tab/>
      </w:r>
      <w:r w:rsidRPr="0066465D">
        <w:rPr>
          <w:b/>
          <w:sz w:val="28"/>
          <w:szCs w:val="28"/>
          <w:lang w:val="en-US"/>
        </w:rPr>
        <w:tab/>
      </w:r>
      <w:r w:rsidRPr="0066465D">
        <w:rPr>
          <w:b/>
          <w:sz w:val="28"/>
          <w:szCs w:val="28"/>
          <w:lang w:val="en-US"/>
        </w:rPr>
        <w:tab/>
      </w:r>
      <w:r w:rsidRPr="0066465D">
        <w:rPr>
          <w:b/>
          <w:sz w:val="28"/>
          <w:szCs w:val="28"/>
          <w:lang w:val="en-US"/>
        </w:rPr>
        <w:tab/>
      </w:r>
      <w:r w:rsidRPr="0066465D">
        <w:rPr>
          <w:b/>
          <w:sz w:val="28"/>
          <w:szCs w:val="28"/>
          <w:lang w:val="en-US"/>
        </w:rPr>
        <w:tab/>
      </w:r>
      <w:r w:rsidR="00B05C06">
        <w:rPr>
          <w:sz w:val="28"/>
          <w:szCs w:val="28"/>
        </w:rPr>
        <w:t xml:space="preserve">                                             </w:t>
      </w:r>
      <w:r w:rsidR="00B66F49">
        <w:rPr>
          <w:sz w:val="28"/>
          <w:szCs w:val="28"/>
        </w:rPr>
        <w:t xml:space="preserve">                           </w:t>
      </w:r>
    </w:p>
    <w:sectPr w:rsidR="002C643E" w:rsidRPr="00B05C06" w:rsidSect="00BE593A">
      <w:headerReference w:type="default" r:id="rId8"/>
      <w:pgSz w:w="11907" w:h="16840" w:code="9"/>
      <w:pgMar w:top="1134" w:right="851" w:bottom="1134" w:left="1418"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32" w:rsidRDefault="006E6F32" w:rsidP="008352FD">
      <w:r>
        <w:separator/>
      </w:r>
    </w:p>
  </w:endnote>
  <w:endnote w:type="continuationSeparator" w:id="0">
    <w:p w:rsidR="006E6F32" w:rsidRDefault="006E6F32" w:rsidP="0083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32" w:rsidRDefault="006E6F32" w:rsidP="008352FD">
      <w:r>
        <w:separator/>
      </w:r>
    </w:p>
  </w:footnote>
  <w:footnote w:type="continuationSeparator" w:id="0">
    <w:p w:rsidR="006E6F32" w:rsidRDefault="006E6F32" w:rsidP="0083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42761"/>
      <w:docPartObj>
        <w:docPartGallery w:val="Page Numbers (Top of Page)"/>
        <w:docPartUnique/>
      </w:docPartObj>
    </w:sdtPr>
    <w:sdtEndPr>
      <w:rPr>
        <w:noProof/>
      </w:rPr>
    </w:sdtEndPr>
    <w:sdtContent>
      <w:p w:rsidR="008352FD" w:rsidRDefault="008352FD">
        <w:pPr>
          <w:pStyle w:val="Header"/>
        </w:pPr>
        <w:r>
          <w:fldChar w:fldCharType="begin"/>
        </w:r>
        <w:r>
          <w:instrText xml:space="preserve"> PAGE   \* MERGEFORMAT </w:instrText>
        </w:r>
        <w:r>
          <w:fldChar w:fldCharType="separate"/>
        </w:r>
        <w:r w:rsidR="00E339D3">
          <w:rPr>
            <w:noProof/>
          </w:rPr>
          <w:t>7</w:t>
        </w:r>
        <w:r>
          <w:rPr>
            <w:noProof/>
          </w:rPr>
          <w:fldChar w:fldCharType="end"/>
        </w:r>
      </w:p>
    </w:sdtContent>
  </w:sdt>
  <w:p w:rsidR="008352FD" w:rsidRDefault="00835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C6E3B"/>
    <w:multiLevelType w:val="hybridMultilevel"/>
    <w:tmpl w:val="C596AEF6"/>
    <w:lvl w:ilvl="0" w:tplc="F0904802">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8E45437"/>
    <w:multiLevelType w:val="multilevel"/>
    <w:tmpl w:val="0340080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4AAC6277"/>
    <w:multiLevelType w:val="hybridMultilevel"/>
    <w:tmpl w:val="94EE1188"/>
    <w:lvl w:ilvl="0" w:tplc="55B0A886">
      <w:start w:val="4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505FDD"/>
    <w:multiLevelType w:val="hybridMultilevel"/>
    <w:tmpl w:val="F012A74C"/>
    <w:lvl w:ilvl="0" w:tplc="026400F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ED36ED"/>
    <w:multiLevelType w:val="hybridMultilevel"/>
    <w:tmpl w:val="A4A6EFA0"/>
    <w:lvl w:ilvl="0" w:tplc="B32C39D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0B"/>
    <w:rsid w:val="00020FAE"/>
    <w:rsid w:val="00060766"/>
    <w:rsid w:val="000926BB"/>
    <w:rsid w:val="00094687"/>
    <w:rsid w:val="000A636D"/>
    <w:rsid w:val="000A7AFC"/>
    <w:rsid w:val="000C1835"/>
    <w:rsid w:val="0013289F"/>
    <w:rsid w:val="00142A60"/>
    <w:rsid w:val="001B0C8E"/>
    <w:rsid w:val="001B1843"/>
    <w:rsid w:val="001E03C7"/>
    <w:rsid w:val="001F2B5A"/>
    <w:rsid w:val="00237E6A"/>
    <w:rsid w:val="0024220B"/>
    <w:rsid w:val="00294955"/>
    <w:rsid w:val="002B0DBB"/>
    <w:rsid w:val="003368F2"/>
    <w:rsid w:val="00374561"/>
    <w:rsid w:val="00375AA1"/>
    <w:rsid w:val="00396D24"/>
    <w:rsid w:val="00467BA6"/>
    <w:rsid w:val="004A13D3"/>
    <w:rsid w:val="004A4DED"/>
    <w:rsid w:val="004C6414"/>
    <w:rsid w:val="004D4C09"/>
    <w:rsid w:val="00501CE9"/>
    <w:rsid w:val="0050600A"/>
    <w:rsid w:val="00553D43"/>
    <w:rsid w:val="00627C96"/>
    <w:rsid w:val="0063016F"/>
    <w:rsid w:val="00644E9F"/>
    <w:rsid w:val="0066465D"/>
    <w:rsid w:val="00696AD0"/>
    <w:rsid w:val="006A4170"/>
    <w:rsid w:val="006B1274"/>
    <w:rsid w:val="006E043A"/>
    <w:rsid w:val="006E6F32"/>
    <w:rsid w:val="00707589"/>
    <w:rsid w:val="00737269"/>
    <w:rsid w:val="0074132E"/>
    <w:rsid w:val="007639F5"/>
    <w:rsid w:val="00767CCD"/>
    <w:rsid w:val="00770EF9"/>
    <w:rsid w:val="007743A5"/>
    <w:rsid w:val="007771B8"/>
    <w:rsid w:val="007800FB"/>
    <w:rsid w:val="0082155B"/>
    <w:rsid w:val="008352FD"/>
    <w:rsid w:val="00852B4E"/>
    <w:rsid w:val="008C2DDB"/>
    <w:rsid w:val="008F472F"/>
    <w:rsid w:val="0090195A"/>
    <w:rsid w:val="00903B89"/>
    <w:rsid w:val="00912404"/>
    <w:rsid w:val="009319A1"/>
    <w:rsid w:val="009B1EBE"/>
    <w:rsid w:val="00A01947"/>
    <w:rsid w:val="00A025FE"/>
    <w:rsid w:val="00A049FF"/>
    <w:rsid w:val="00A50BBE"/>
    <w:rsid w:val="00A76C2C"/>
    <w:rsid w:val="00A91213"/>
    <w:rsid w:val="00A9522C"/>
    <w:rsid w:val="00AE4CD6"/>
    <w:rsid w:val="00B03F8C"/>
    <w:rsid w:val="00B05C06"/>
    <w:rsid w:val="00B321F4"/>
    <w:rsid w:val="00B66F49"/>
    <w:rsid w:val="00B74FAE"/>
    <w:rsid w:val="00B823A8"/>
    <w:rsid w:val="00B85424"/>
    <w:rsid w:val="00BE593A"/>
    <w:rsid w:val="00C4037B"/>
    <w:rsid w:val="00C67489"/>
    <w:rsid w:val="00C76FAF"/>
    <w:rsid w:val="00C773EC"/>
    <w:rsid w:val="00CA4D21"/>
    <w:rsid w:val="00CE2E2F"/>
    <w:rsid w:val="00CF26CD"/>
    <w:rsid w:val="00D121B3"/>
    <w:rsid w:val="00D37A27"/>
    <w:rsid w:val="00D633DB"/>
    <w:rsid w:val="00DA0F4F"/>
    <w:rsid w:val="00E1777E"/>
    <w:rsid w:val="00E310F4"/>
    <w:rsid w:val="00E339D3"/>
    <w:rsid w:val="00E73435"/>
    <w:rsid w:val="00ED23CD"/>
    <w:rsid w:val="00ED73F4"/>
    <w:rsid w:val="00F127B6"/>
    <w:rsid w:val="00F1767C"/>
    <w:rsid w:val="00F518ED"/>
    <w:rsid w:val="00F86DC7"/>
    <w:rsid w:val="00F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0B"/>
    <w:pPr>
      <w:spacing w:after="0" w:line="240" w:lineRule="auto"/>
      <w:jc w:val="center"/>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20B"/>
    <w:pPr>
      <w:spacing w:after="0" w:line="240" w:lineRule="auto"/>
      <w:jc w:val="center"/>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20B"/>
    <w:pPr>
      <w:spacing w:before="120" w:line="360" w:lineRule="auto"/>
      <w:ind w:left="720"/>
      <w:contextualSpacing/>
      <w:jc w:val="left"/>
    </w:pPr>
    <w:rPr>
      <w:rFonts w:eastAsia="Arial" w:cs="Times New Roman"/>
      <w:lang w:val="vi-VN"/>
    </w:rPr>
  </w:style>
  <w:style w:type="paragraph" w:styleId="BalloonText">
    <w:name w:val="Balloon Text"/>
    <w:basedOn w:val="Normal"/>
    <w:link w:val="BalloonTextChar"/>
    <w:uiPriority w:val="99"/>
    <w:semiHidden/>
    <w:unhideWhenUsed/>
    <w:rsid w:val="00A01947"/>
    <w:rPr>
      <w:rFonts w:ascii="Tahoma" w:hAnsi="Tahoma" w:cs="Tahoma"/>
      <w:sz w:val="16"/>
      <w:szCs w:val="16"/>
    </w:rPr>
  </w:style>
  <w:style w:type="character" w:customStyle="1" w:styleId="BalloonTextChar">
    <w:name w:val="Balloon Text Char"/>
    <w:basedOn w:val="DefaultParagraphFont"/>
    <w:link w:val="BalloonText"/>
    <w:uiPriority w:val="99"/>
    <w:semiHidden/>
    <w:rsid w:val="00A01947"/>
    <w:rPr>
      <w:rFonts w:ascii="Tahoma" w:hAnsi="Tahoma" w:cs="Tahoma"/>
      <w:sz w:val="16"/>
      <w:szCs w:val="16"/>
    </w:rPr>
  </w:style>
  <w:style w:type="paragraph" w:styleId="Header">
    <w:name w:val="header"/>
    <w:basedOn w:val="Normal"/>
    <w:link w:val="HeaderChar"/>
    <w:uiPriority w:val="99"/>
    <w:unhideWhenUsed/>
    <w:rsid w:val="008352FD"/>
    <w:pPr>
      <w:tabs>
        <w:tab w:val="center" w:pos="4680"/>
        <w:tab w:val="right" w:pos="9360"/>
      </w:tabs>
    </w:pPr>
  </w:style>
  <w:style w:type="character" w:customStyle="1" w:styleId="HeaderChar">
    <w:name w:val="Header Char"/>
    <w:basedOn w:val="DefaultParagraphFont"/>
    <w:link w:val="Header"/>
    <w:uiPriority w:val="99"/>
    <w:rsid w:val="008352FD"/>
    <w:rPr>
      <w:rFonts w:ascii="Times New Roman" w:hAnsi="Times New Roman"/>
      <w:sz w:val="26"/>
    </w:rPr>
  </w:style>
  <w:style w:type="paragraph" w:styleId="Footer">
    <w:name w:val="footer"/>
    <w:basedOn w:val="Normal"/>
    <w:link w:val="FooterChar"/>
    <w:uiPriority w:val="99"/>
    <w:unhideWhenUsed/>
    <w:rsid w:val="008352FD"/>
    <w:pPr>
      <w:tabs>
        <w:tab w:val="center" w:pos="4680"/>
        <w:tab w:val="right" w:pos="9360"/>
      </w:tabs>
    </w:pPr>
  </w:style>
  <w:style w:type="character" w:customStyle="1" w:styleId="FooterChar">
    <w:name w:val="Footer Char"/>
    <w:basedOn w:val="DefaultParagraphFont"/>
    <w:link w:val="Footer"/>
    <w:uiPriority w:val="99"/>
    <w:rsid w:val="008352FD"/>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0B"/>
    <w:pPr>
      <w:spacing w:after="0" w:line="240" w:lineRule="auto"/>
      <w:jc w:val="center"/>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20B"/>
    <w:pPr>
      <w:spacing w:after="0" w:line="240" w:lineRule="auto"/>
      <w:jc w:val="center"/>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20B"/>
    <w:pPr>
      <w:spacing w:before="120" w:line="360" w:lineRule="auto"/>
      <w:ind w:left="720"/>
      <w:contextualSpacing/>
      <w:jc w:val="left"/>
    </w:pPr>
    <w:rPr>
      <w:rFonts w:eastAsia="Arial" w:cs="Times New Roman"/>
      <w:lang w:val="vi-VN"/>
    </w:rPr>
  </w:style>
  <w:style w:type="paragraph" w:styleId="BalloonText">
    <w:name w:val="Balloon Text"/>
    <w:basedOn w:val="Normal"/>
    <w:link w:val="BalloonTextChar"/>
    <w:uiPriority w:val="99"/>
    <w:semiHidden/>
    <w:unhideWhenUsed/>
    <w:rsid w:val="00A01947"/>
    <w:rPr>
      <w:rFonts w:ascii="Tahoma" w:hAnsi="Tahoma" w:cs="Tahoma"/>
      <w:sz w:val="16"/>
      <w:szCs w:val="16"/>
    </w:rPr>
  </w:style>
  <w:style w:type="character" w:customStyle="1" w:styleId="BalloonTextChar">
    <w:name w:val="Balloon Text Char"/>
    <w:basedOn w:val="DefaultParagraphFont"/>
    <w:link w:val="BalloonText"/>
    <w:uiPriority w:val="99"/>
    <w:semiHidden/>
    <w:rsid w:val="00A01947"/>
    <w:rPr>
      <w:rFonts w:ascii="Tahoma" w:hAnsi="Tahoma" w:cs="Tahoma"/>
      <w:sz w:val="16"/>
      <w:szCs w:val="16"/>
    </w:rPr>
  </w:style>
  <w:style w:type="paragraph" w:styleId="Header">
    <w:name w:val="header"/>
    <w:basedOn w:val="Normal"/>
    <w:link w:val="HeaderChar"/>
    <w:uiPriority w:val="99"/>
    <w:unhideWhenUsed/>
    <w:rsid w:val="008352FD"/>
    <w:pPr>
      <w:tabs>
        <w:tab w:val="center" w:pos="4680"/>
        <w:tab w:val="right" w:pos="9360"/>
      </w:tabs>
    </w:pPr>
  </w:style>
  <w:style w:type="character" w:customStyle="1" w:styleId="HeaderChar">
    <w:name w:val="Header Char"/>
    <w:basedOn w:val="DefaultParagraphFont"/>
    <w:link w:val="Header"/>
    <w:uiPriority w:val="99"/>
    <w:rsid w:val="008352FD"/>
    <w:rPr>
      <w:rFonts w:ascii="Times New Roman" w:hAnsi="Times New Roman"/>
      <w:sz w:val="26"/>
    </w:rPr>
  </w:style>
  <w:style w:type="paragraph" w:styleId="Footer">
    <w:name w:val="footer"/>
    <w:basedOn w:val="Normal"/>
    <w:link w:val="FooterChar"/>
    <w:uiPriority w:val="99"/>
    <w:unhideWhenUsed/>
    <w:rsid w:val="008352FD"/>
    <w:pPr>
      <w:tabs>
        <w:tab w:val="center" w:pos="4680"/>
        <w:tab w:val="right" w:pos="9360"/>
      </w:tabs>
    </w:pPr>
  </w:style>
  <w:style w:type="character" w:customStyle="1" w:styleId="FooterChar">
    <w:name w:val="Footer Char"/>
    <w:basedOn w:val="DefaultParagraphFont"/>
    <w:link w:val="Footer"/>
    <w:uiPriority w:val="99"/>
    <w:rsid w:val="008352F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HOI B</dc:creator>
  <cp:lastModifiedBy>HS</cp:lastModifiedBy>
  <cp:revision>14</cp:revision>
  <cp:lastPrinted>2022-05-13T09:35:00Z</cp:lastPrinted>
  <dcterms:created xsi:type="dcterms:W3CDTF">2022-04-28T09:34:00Z</dcterms:created>
  <dcterms:modified xsi:type="dcterms:W3CDTF">2022-05-13T09:35:00Z</dcterms:modified>
</cp:coreProperties>
</file>